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392"/>
        <w:gridCol w:w="709"/>
        <w:gridCol w:w="110"/>
        <w:gridCol w:w="598"/>
        <w:gridCol w:w="1250"/>
        <w:gridCol w:w="14"/>
        <w:gridCol w:w="573"/>
        <w:gridCol w:w="14"/>
        <w:gridCol w:w="559"/>
        <w:gridCol w:w="567"/>
        <w:gridCol w:w="709"/>
        <w:gridCol w:w="425"/>
        <w:gridCol w:w="215"/>
        <w:gridCol w:w="400"/>
        <w:gridCol w:w="405"/>
        <w:gridCol w:w="422"/>
        <w:gridCol w:w="377"/>
        <w:gridCol w:w="377"/>
        <w:gridCol w:w="408"/>
        <w:gridCol w:w="363"/>
        <w:gridCol w:w="414"/>
        <w:gridCol w:w="414"/>
        <w:gridCol w:w="414"/>
        <w:gridCol w:w="414"/>
        <w:gridCol w:w="349"/>
        <w:gridCol w:w="349"/>
        <w:gridCol w:w="349"/>
        <w:gridCol w:w="363"/>
        <w:gridCol w:w="363"/>
        <w:gridCol w:w="363"/>
        <w:gridCol w:w="383"/>
        <w:gridCol w:w="513"/>
        <w:gridCol w:w="232"/>
        <w:gridCol w:w="369"/>
      </w:tblGrid>
      <w:tr w:rsidR="00A6708D" w:rsidRPr="00A6708D" w:rsidTr="00A6708D">
        <w:trPr>
          <w:trHeight w:val="315"/>
        </w:trPr>
        <w:tc>
          <w:tcPr>
            <w:tcW w:w="3059" w:type="dxa"/>
            <w:gridSpan w:val="5"/>
            <w:tcBorders>
              <w:top w:val="nil"/>
              <w:left w:val="nil"/>
              <w:bottom w:val="nil"/>
              <w:right w:val="nil"/>
            </w:tcBorders>
            <w:shd w:val="clear" w:color="auto" w:fill="auto"/>
            <w:noWrap/>
            <w:hideMark/>
          </w:tcPr>
          <w:tbl>
            <w:tblPr>
              <w:tblW w:w="9394" w:type="dxa"/>
              <w:tblLayout w:type="fixed"/>
              <w:tblLook w:val="04A0"/>
            </w:tblPr>
            <w:tblGrid>
              <w:gridCol w:w="9394"/>
            </w:tblGrid>
            <w:tr w:rsidR="00B910CC" w:rsidRPr="00A6708D" w:rsidTr="00A6708D">
              <w:trPr>
                <w:trHeight w:val="315"/>
              </w:trPr>
              <w:tc>
                <w:tcPr>
                  <w:tcW w:w="9394" w:type="dxa"/>
                  <w:tcBorders>
                    <w:top w:val="nil"/>
                    <w:left w:val="nil"/>
                    <w:bottom w:val="nil"/>
                    <w:right w:val="nil"/>
                  </w:tcBorders>
                  <w:shd w:val="clear" w:color="auto" w:fill="auto"/>
                  <w:noWrap/>
                  <w:hideMark/>
                </w:tcPr>
                <w:p w:rsidR="00B910CC" w:rsidRPr="00A6708D" w:rsidRDefault="00B910CC" w:rsidP="00B910CC">
                  <w:pPr>
                    <w:spacing w:after="0" w:line="240" w:lineRule="auto"/>
                    <w:rPr>
                      <w:rFonts w:ascii="Times New Roman" w:eastAsia="Times New Roman" w:hAnsi="Times New Roman" w:cs="Times New Roman"/>
                      <w:b/>
                      <w:bCs/>
                      <w:color w:val="000000"/>
                      <w:sz w:val="14"/>
                      <w:szCs w:val="14"/>
                    </w:rPr>
                  </w:pPr>
                  <w:r w:rsidRPr="00A6708D">
                    <w:rPr>
                      <w:rFonts w:ascii="Times New Roman" w:eastAsia="Times New Roman" w:hAnsi="Times New Roman" w:cs="Times New Roman"/>
                      <w:b/>
                      <w:bCs/>
                      <w:color w:val="000000"/>
                      <w:sz w:val="14"/>
                      <w:szCs w:val="14"/>
                    </w:rPr>
                    <w:t>Tên nhà thầu:</w:t>
                  </w:r>
                </w:p>
              </w:tc>
            </w:tr>
            <w:tr w:rsidR="00B910CC" w:rsidRPr="00A6708D" w:rsidTr="00A6708D">
              <w:trPr>
                <w:trHeight w:val="315"/>
              </w:trPr>
              <w:tc>
                <w:tcPr>
                  <w:tcW w:w="9394" w:type="dxa"/>
                  <w:tcBorders>
                    <w:top w:val="nil"/>
                    <w:left w:val="nil"/>
                    <w:bottom w:val="nil"/>
                    <w:right w:val="nil"/>
                  </w:tcBorders>
                  <w:shd w:val="clear" w:color="auto" w:fill="auto"/>
                  <w:noWrap/>
                  <w:hideMark/>
                </w:tcPr>
                <w:p w:rsidR="00B910CC" w:rsidRPr="00A6708D" w:rsidRDefault="00B910CC" w:rsidP="00B910CC">
                  <w:pPr>
                    <w:spacing w:after="0" w:line="240" w:lineRule="auto"/>
                    <w:rPr>
                      <w:rFonts w:ascii="Times New Roman" w:eastAsia="Times New Roman" w:hAnsi="Times New Roman" w:cs="Times New Roman"/>
                      <w:b/>
                      <w:bCs/>
                      <w:color w:val="000000"/>
                      <w:sz w:val="14"/>
                      <w:szCs w:val="14"/>
                    </w:rPr>
                  </w:pPr>
                  <w:r w:rsidRPr="00A6708D">
                    <w:rPr>
                      <w:rFonts w:ascii="Times New Roman" w:eastAsia="Times New Roman" w:hAnsi="Times New Roman" w:cs="Times New Roman"/>
                      <w:b/>
                      <w:bCs/>
                      <w:color w:val="000000"/>
                      <w:sz w:val="14"/>
                      <w:szCs w:val="14"/>
                    </w:rPr>
                    <w:t>Địa chỉ nhà thầu:</w:t>
                  </w:r>
                </w:p>
              </w:tc>
            </w:tr>
            <w:tr w:rsidR="00B910CC" w:rsidRPr="00A6708D" w:rsidTr="00A6708D">
              <w:trPr>
                <w:trHeight w:val="315"/>
              </w:trPr>
              <w:tc>
                <w:tcPr>
                  <w:tcW w:w="9394" w:type="dxa"/>
                  <w:tcBorders>
                    <w:top w:val="nil"/>
                    <w:left w:val="nil"/>
                    <w:bottom w:val="nil"/>
                    <w:right w:val="nil"/>
                  </w:tcBorders>
                  <w:shd w:val="clear" w:color="auto" w:fill="auto"/>
                  <w:noWrap/>
                  <w:hideMark/>
                </w:tcPr>
                <w:p w:rsidR="00B910CC" w:rsidRPr="00A6708D" w:rsidRDefault="00B910CC" w:rsidP="00B910CC">
                  <w:pPr>
                    <w:spacing w:after="0" w:line="240" w:lineRule="auto"/>
                    <w:rPr>
                      <w:rFonts w:ascii="Times New Roman" w:eastAsia="Times New Roman" w:hAnsi="Times New Roman" w:cs="Times New Roman"/>
                      <w:b/>
                      <w:bCs/>
                      <w:color w:val="000000"/>
                      <w:sz w:val="14"/>
                      <w:szCs w:val="14"/>
                    </w:rPr>
                  </w:pPr>
                  <w:r w:rsidRPr="00A6708D">
                    <w:rPr>
                      <w:rFonts w:ascii="Times New Roman" w:eastAsia="Times New Roman" w:hAnsi="Times New Roman" w:cs="Times New Roman"/>
                      <w:b/>
                      <w:bCs/>
                      <w:color w:val="000000"/>
                      <w:sz w:val="14"/>
                      <w:szCs w:val="14"/>
                    </w:rPr>
                    <w:t xml:space="preserve">Mã số thuế: </w:t>
                  </w:r>
                </w:p>
              </w:tc>
            </w:tr>
            <w:tr w:rsidR="00B910CC" w:rsidRPr="00A6708D" w:rsidTr="00A6708D">
              <w:trPr>
                <w:trHeight w:val="315"/>
              </w:trPr>
              <w:tc>
                <w:tcPr>
                  <w:tcW w:w="9394" w:type="dxa"/>
                  <w:tcBorders>
                    <w:top w:val="nil"/>
                    <w:left w:val="nil"/>
                    <w:bottom w:val="nil"/>
                    <w:right w:val="nil"/>
                  </w:tcBorders>
                  <w:shd w:val="clear" w:color="auto" w:fill="auto"/>
                  <w:noWrap/>
                  <w:hideMark/>
                </w:tcPr>
                <w:p w:rsidR="00B910CC" w:rsidRPr="00A6708D" w:rsidRDefault="00B910CC" w:rsidP="00B910CC">
                  <w:pPr>
                    <w:spacing w:after="0" w:line="240" w:lineRule="auto"/>
                    <w:rPr>
                      <w:rFonts w:ascii="Times New Roman" w:eastAsia="Times New Roman" w:hAnsi="Times New Roman" w:cs="Times New Roman"/>
                      <w:b/>
                      <w:bCs/>
                      <w:color w:val="000000"/>
                      <w:sz w:val="14"/>
                      <w:szCs w:val="14"/>
                    </w:rPr>
                  </w:pPr>
                  <w:r w:rsidRPr="00A6708D">
                    <w:rPr>
                      <w:rFonts w:ascii="Times New Roman" w:eastAsia="Times New Roman" w:hAnsi="Times New Roman" w:cs="Times New Roman"/>
                      <w:b/>
                      <w:bCs/>
                      <w:color w:val="000000"/>
                      <w:sz w:val="14"/>
                      <w:szCs w:val="14"/>
                    </w:rPr>
                    <w:t xml:space="preserve">Người liên hệ: </w:t>
                  </w:r>
                </w:p>
              </w:tc>
            </w:tr>
            <w:tr w:rsidR="00B910CC" w:rsidRPr="00A6708D" w:rsidTr="00A6708D">
              <w:trPr>
                <w:trHeight w:val="315"/>
              </w:trPr>
              <w:tc>
                <w:tcPr>
                  <w:tcW w:w="9394" w:type="dxa"/>
                  <w:tcBorders>
                    <w:top w:val="nil"/>
                    <w:left w:val="nil"/>
                    <w:bottom w:val="nil"/>
                    <w:right w:val="nil"/>
                  </w:tcBorders>
                  <w:shd w:val="clear" w:color="auto" w:fill="auto"/>
                  <w:noWrap/>
                  <w:hideMark/>
                </w:tcPr>
                <w:p w:rsidR="00B910CC" w:rsidRPr="00A6708D" w:rsidRDefault="00B910CC" w:rsidP="00B910CC">
                  <w:pPr>
                    <w:spacing w:after="0" w:line="240" w:lineRule="auto"/>
                    <w:rPr>
                      <w:rFonts w:ascii="Times New Roman" w:eastAsia="Times New Roman" w:hAnsi="Times New Roman" w:cs="Times New Roman"/>
                      <w:b/>
                      <w:bCs/>
                      <w:color w:val="000000"/>
                      <w:sz w:val="14"/>
                      <w:szCs w:val="14"/>
                    </w:rPr>
                  </w:pPr>
                  <w:r w:rsidRPr="00A6708D">
                    <w:rPr>
                      <w:rFonts w:ascii="Times New Roman" w:eastAsia="Times New Roman" w:hAnsi="Times New Roman" w:cs="Times New Roman"/>
                      <w:b/>
                      <w:bCs/>
                      <w:color w:val="000000"/>
                      <w:sz w:val="14"/>
                      <w:szCs w:val="14"/>
                    </w:rPr>
                    <w:t xml:space="preserve">Số điện thoại liên hệ: </w:t>
                  </w:r>
                </w:p>
              </w:tc>
            </w:tr>
            <w:tr w:rsidR="00B910CC" w:rsidRPr="00A6708D" w:rsidTr="00A6708D">
              <w:trPr>
                <w:trHeight w:val="255"/>
              </w:trPr>
              <w:tc>
                <w:tcPr>
                  <w:tcW w:w="9394" w:type="dxa"/>
                  <w:tcBorders>
                    <w:top w:val="nil"/>
                    <w:left w:val="nil"/>
                    <w:bottom w:val="nil"/>
                    <w:right w:val="nil"/>
                  </w:tcBorders>
                  <w:shd w:val="clear" w:color="auto" w:fill="auto"/>
                  <w:noWrap/>
                  <w:hideMark/>
                </w:tcPr>
                <w:p w:rsidR="00B910CC" w:rsidRPr="00A6708D" w:rsidRDefault="00B910CC" w:rsidP="00B910CC">
                  <w:pPr>
                    <w:spacing w:after="0" w:line="240" w:lineRule="auto"/>
                    <w:jc w:val="center"/>
                    <w:rPr>
                      <w:rFonts w:ascii="Times New Roman" w:eastAsia="Times New Roman" w:hAnsi="Times New Roman" w:cs="Times New Roman"/>
                      <w:color w:val="000000"/>
                      <w:sz w:val="12"/>
                      <w:szCs w:val="12"/>
                    </w:rPr>
                  </w:pPr>
                </w:p>
              </w:tc>
            </w:tr>
            <w:tr w:rsidR="00B910CC" w:rsidRPr="00A6708D" w:rsidTr="00A6708D">
              <w:trPr>
                <w:trHeight w:val="315"/>
              </w:trPr>
              <w:tc>
                <w:tcPr>
                  <w:tcW w:w="9394" w:type="dxa"/>
                  <w:tcBorders>
                    <w:top w:val="nil"/>
                    <w:left w:val="nil"/>
                    <w:bottom w:val="nil"/>
                    <w:right w:val="nil"/>
                  </w:tcBorders>
                  <w:shd w:val="clear" w:color="auto" w:fill="auto"/>
                  <w:noWrap/>
                  <w:hideMark/>
                </w:tcPr>
                <w:p w:rsidR="00B910CC" w:rsidRPr="00A6708D" w:rsidRDefault="00B910CC" w:rsidP="00B910CC">
                  <w:pPr>
                    <w:spacing w:after="0" w:line="240" w:lineRule="auto"/>
                    <w:rPr>
                      <w:rFonts w:ascii="Times New Roman" w:eastAsia="Times New Roman" w:hAnsi="Times New Roman" w:cs="Times New Roman"/>
                      <w:b/>
                      <w:bCs/>
                      <w:color w:val="000000"/>
                      <w:sz w:val="14"/>
                      <w:szCs w:val="14"/>
                    </w:rPr>
                  </w:pPr>
                  <w:r w:rsidRPr="00A6708D">
                    <w:rPr>
                      <w:rFonts w:ascii="Times New Roman" w:eastAsia="Times New Roman" w:hAnsi="Times New Roman" w:cs="Times New Roman"/>
                      <w:b/>
                      <w:bCs/>
                      <w:color w:val="000000"/>
                      <w:sz w:val="14"/>
                      <w:szCs w:val="14"/>
                    </w:rPr>
                    <w:t>BẢNG CHÀO GIÁ</w:t>
                  </w:r>
                </w:p>
              </w:tc>
            </w:tr>
            <w:tr w:rsidR="00B910CC" w:rsidRPr="00A6708D" w:rsidTr="00A6708D">
              <w:trPr>
                <w:trHeight w:val="255"/>
              </w:trPr>
              <w:tc>
                <w:tcPr>
                  <w:tcW w:w="9394" w:type="dxa"/>
                  <w:tcBorders>
                    <w:top w:val="nil"/>
                    <w:left w:val="nil"/>
                    <w:bottom w:val="nil"/>
                    <w:right w:val="nil"/>
                  </w:tcBorders>
                  <w:shd w:val="clear" w:color="auto" w:fill="auto"/>
                  <w:noWrap/>
                  <w:hideMark/>
                </w:tcPr>
                <w:p w:rsidR="00B910CC" w:rsidRPr="00A6708D" w:rsidRDefault="00B910CC" w:rsidP="00B910CC">
                  <w:pPr>
                    <w:spacing w:after="0" w:line="240" w:lineRule="auto"/>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Mã hồ sơ:</w:t>
                  </w:r>
                </w:p>
              </w:tc>
            </w:tr>
            <w:tr w:rsidR="00B910CC" w:rsidRPr="00A6708D" w:rsidTr="00A6708D">
              <w:trPr>
                <w:trHeight w:val="255"/>
              </w:trPr>
              <w:tc>
                <w:tcPr>
                  <w:tcW w:w="9394" w:type="dxa"/>
                  <w:tcBorders>
                    <w:top w:val="nil"/>
                    <w:left w:val="nil"/>
                    <w:bottom w:val="nil"/>
                    <w:right w:val="nil"/>
                  </w:tcBorders>
                  <w:shd w:val="clear" w:color="auto" w:fill="auto"/>
                  <w:noWrap/>
                  <w:hideMark/>
                </w:tcPr>
                <w:p w:rsidR="00B910CC" w:rsidRPr="00A6708D" w:rsidRDefault="00B910CC" w:rsidP="00B910CC">
                  <w:pPr>
                    <w:spacing w:after="0" w:line="240" w:lineRule="auto"/>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Tên dự toán: Mua sắm máy điện não vi tính</w:t>
                  </w:r>
                </w:p>
              </w:tc>
            </w:tr>
            <w:tr w:rsidR="00B910CC" w:rsidRPr="00A6708D" w:rsidTr="00A6708D">
              <w:trPr>
                <w:trHeight w:val="255"/>
              </w:trPr>
              <w:tc>
                <w:tcPr>
                  <w:tcW w:w="9394" w:type="dxa"/>
                  <w:tcBorders>
                    <w:top w:val="nil"/>
                    <w:left w:val="nil"/>
                    <w:bottom w:val="nil"/>
                    <w:right w:val="nil"/>
                  </w:tcBorders>
                  <w:shd w:val="clear" w:color="auto" w:fill="auto"/>
                  <w:noWrap/>
                  <w:hideMark/>
                </w:tcPr>
                <w:p w:rsidR="00B910CC" w:rsidRPr="00A6708D" w:rsidRDefault="00B910CC" w:rsidP="00B910CC">
                  <w:pPr>
                    <w:spacing w:after="0" w:line="240" w:lineRule="auto"/>
                    <w:rPr>
                      <w:rFonts w:ascii="Times New Roman" w:eastAsia="Times New Roman" w:hAnsi="Times New Roman" w:cs="Times New Roman"/>
                      <w:b/>
                      <w:bCs/>
                      <w:color w:val="000000"/>
                      <w:sz w:val="12"/>
                      <w:szCs w:val="12"/>
                    </w:rPr>
                  </w:pPr>
                  <w:r w:rsidRPr="00A6708D">
                    <w:rPr>
                      <w:rFonts w:ascii="Times New Roman" w:eastAsia="Times New Roman" w:hAnsi="Times New Roman" w:cs="Times New Roman"/>
                      <w:b/>
                      <w:bCs/>
                      <w:color w:val="000000"/>
                      <w:sz w:val="12"/>
                      <w:szCs w:val="12"/>
                    </w:rPr>
                    <w:t>Kính gửi: BỆNH ViỆN TÂM THẦN HuẾ</w:t>
                  </w:r>
                </w:p>
              </w:tc>
            </w:tr>
            <w:tr w:rsidR="00B910CC" w:rsidRPr="00A6708D" w:rsidTr="00A6708D">
              <w:trPr>
                <w:trHeight w:val="255"/>
              </w:trPr>
              <w:tc>
                <w:tcPr>
                  <w:tcW w:w="9394" w:type="dxa"/>
                  <w:tcBorders>
                    <w:top w:val="nil"/>
                    <w:left w:val="nil"/>
                    <w:bottom w:val="nil"/>
                    <w:right w:val="nil"/>
                  </w:tcBorders>
                  <w:shd w:val="clear" w:color="auto" w:fill="auto"/>
                  <w:noWrap/>
                  <w:hideMark/>
                </w:tcPr>
                <w:p w:rsidR="00B910CC" w:rsidRPr="00A6708D" w:rsidRDefault="00B910CC" w:rsidP="00B910CC">
                  <w:pPr>
                    <w:spacing w:after="0" w:line="240" w:lineRule="auto"/>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Trên cơ sở yêu cầu báo giá của Bệnh viện Tâm thần Huế, Công ty chúng tôi trân trọng gửi đến Bệnh viện bảng báo giá như sau:</w:t>
                  </w:r>
                </w:p>
              </w:tc>
            </w:tr>
            <w:tr w:rsidR="00B910CC" w:rsidRPr="00A6708D" w:rsidTr="00A6708D">
              <w:trPr>
                <w:trHeight w:val="255"/>
              </w:trPr>
              <w:tc>
                <w:tcPr>
                  <w:tcW w:w="9394" w:type="dxa"/>
                  <w:tcBorders>
                    <w:top w:val="nil"/>
                    <w:left w:val="nil"/>
                    <w:bottom w:val="nil"/>
                    <w:right w:val="nil"/>
                  </w:tcBorders>
                  <w:shd w:val="clear" w:color="auto" w:fill="auto"/>
                  <w:hideMark/>
                </w:tcPr>
                <w:p w:rsidR="00B910CC" w:rsidRPr="00A6708D" w:rsidRDefault="00B910CC" w:rsidP="00B910CC">
                  <w:pPr>
                    <w:spacing w:after="0" w:line="240" w:lineRule="auto"/>
                    <w:jc w:val="center"/>
                    <w:rPr>
                      <w:rFonts w:ascii="Times New Roman" w:eastAsia="Times New Roman" w:hAnsi="Times New Roman" w:cs="Times New Roman"/>
                      <w:color w:val="000000"/>
                      <w:sz w:val="12"/>
                      <w:szCs w:val="12"/>
                    </w:rPr>
                  </w:pPr>
                </w:p>
              </w:tc>
            </w:tr>
            <w:tr w:rsidR="00B910CC" w:rsidRPr="00A6708D" w:rsidTr="00A6708D">
              <w:trPr>
                <w:trHeight w:val="270"/>
              </w:trPr>
              <w:tc>
                <w:tcPr>
                  <w:tcW w:w="9394" w:type="dxa"/>
                  <w:tcBorders>
                    <w:top w:val="nil"/>
                    <w:left w:val="nil"/>
                    <w:bottom w:val="nil"/>
                    <w:right w:val="nil"/>
                  </w:tcBorders>
                  <w:shd w:val="clear" w:color="auto" w:fill="auto"/>
                  <w:noWrap/>
                  <w:hideMark/>
                </w:tcPr>
                <w:p w:rsidR="00B910CC" w:rsidRPr="00A6708D" w:rsidRDefault="00B910CC" w:rsidP="00B910CC">
                  <w:pPr>
                    <w:spacing w:after="0" w:line="240" w:lineRule="auto"/>
                    <w:rPr>
                      <w:rFonts w:ascii="Times New Roman" w:eastAsia="Times New Roman" w:hAnsi="Times New Roman" w:cs="Times New Roman"/>
                      <w:b/>
                      <w:bCs/>
                      <w:i/>
                      <w:iCs/>
                      <w:color w:val="000000"/>
                      <w:sz w:val="12"/>
                      <w:szCs w:val="12"/>
                    </w:rPr>
                  </w:pPr>
                  <w:r w:rsidRPr="00A6708D">
                    <w:rPr>
                      <w:rFonts w:ascii="Times New Roman" w:eastAsia="Times New Roman" w:hAnsi="Times New Roman" w:cs="Times New Roman"/>
                      <w:b/>
                      <w:bCs/>
                      <w:i/>
                      <w:iCs/>
                      <w:color w:val="000000"/>
                      <w:sz w:val="12"/>
                      <w:szCs w:val="12"/>
                    </w:rPr>
                    <w:t>(Mẫu số: BVBR-BGTB1401)</w:t>
                  </w:r>
                </w:p>
              </w:tc>
            </w:tr>
          </w:tbl>
          <w:p w:rsidR="005B292C" w:rsidRPr="00A6708D" w:rsidRDefault="005B292C" w:rsidP="005B292C">
            <w:pPr>
              <w:spacing w:after="0" w:line="240" w:lineRule="auto"/>
              <w:rPr>
                <w:rFonts w:ascii="Times New Roman" w:eastAsia="Times New Roman" w:hAnsi="Times New Roman" w:cs="Times New Roman"/>
                <w:b/>
                <w:bCs/>
                <w:color w:val="000000"/>
                <w:sz w:val="12"/>
                <w:szCs w:val="12"/>
              </w:rPr>
            </w:pPr>
          </w:p>
        </w:tc>
        <w:tc>
          <w:tcPr>
            <w:tcW w:w="587" w:type="dxa"/>
            <w:gridSpan w:val="2"/>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573" w:type="dxa"/>
            <w:gridSpan w:val="2"/>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567"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709"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640" w:type="dxa"/>
            <w:gridSpan w:val="2"/>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400"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405"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422"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377"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377"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408"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363"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414"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414"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414"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414"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349"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349"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349"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363"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363"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363"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383"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745" w:type="dxa"/>
            <w:gridSpan w:val="2"/>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369"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r>
      <w:tr w:rsidR="00B910CC" w:rsidRPr="00A6708D" w:rsidTr="00A6708D">
        <w:trPr>
          <w:gridAfter w:val="30"/>
          <w:wAfter w:w="12367" w:type="dxa"/>
          <w:trHeight w:val="315"/>
        </w:trPr>
        <w:tc>
          <w:tcPr>
            <w:tcW w:w="1809" w:type="dxa"/>
            <w:gridSpan w:val="4"/>
            <w:tcBorders>
              <w:top w:val="nil"/>
              <w:left w:val="nil"/>
              <w:bottom w:val="nil"/>
              <w:right w:val="nil"/>
            </w:tcBorders>
            <w:shd w:val="clear" w:color="auto" w:fill="auto"/>
            <w:hideMark/>
          </w:tcPr>
          <w:p w:rsidR="00B910CC" w:rsidRPr="00A6708D" w:rsidRDefault="00B910CC" w:rsidP="005B292C">
            <w:pPr>
              <w:spacing w:after="0" w:line="240" w:lineRule="auto"/>
              <w:rPr>
                <w:rFonts w:ascii="Times New Roman" w:eastAsia="Times New Roman" w:hAnsi="Times New Roman" w:cs="Times New Roman"/>
                <w:color w:val="000000"/>
                <w:sz w:val="12"/>
                <w:szCs w:val="12"/>
              </w:rPr>
            </w:pPr>
          </w:p>
        </w:tc>
      </w:tr>
      <w:tr w:rsidR="00B910CC" w:rsidRPr="00A6708D" w:rsidTr="00A6708D">
        <w:trPr>
          <w:gridAfter w:val="30"/>
          <w:wAfter w:w="12367" w:type="dxa"/>
          <w:trHeight w:val="87"/>
        </w:trPr>
        <w:tc>
          <w:tcPr>
            <w:tcW w:w="1809" w:type="dxa"/>
            <w:gridSpan w:val="4"/>
            <w:tcBorders>
              <w:top w:val="nil"/>
              <w:left w:val="nil"/>
              <w:bottom w:val="nil"/>
              <w:right w:val="nil"/>
            </w:tcBorders>
            <w:shd w:val="clear" w:color="auto" w:fill="auto"/>
            <w:hideMark/>
          </w:tcPr>
          <w:p w:rsidR="00B910CC" w:rsidRPr="00A6708D" w:rsidRDefault="00B910CC" w:rsidP="005B292C">
            <w:pPr>
              <w:spacing w:after="0" w:line="240" w:lineRule="auto"/>
              <w:rPr>
                <w:rFonts w:ascii="Times New Roman" w:eastAsia="Times New Roman" w:hAnsi="Times New Roman" w:cs="Times New Roman"/>
                <w:color w:val="000000"/>
                <w:sz w:val="12"/>
                <w:szCs w:val="12"/>
              </w:rPr>
            </w:pPr>
          </w:p>
        </w:tc>
      </w:tr>
      <w:tr w:rsidR="00A6708D" w:rsidRPr="00A6708D" w:rsidTr="00A6708D">
        <w:trPr>
          <w:trHeight w:val="623"/>
        </w:trPr>
        <w:tc>
          <w:tcPr>
            <w:tcW w:w="3646" w:type="dxa"/>
            <w:gridSpan w:val="7"/>
            <w:tcBorders>
              <w:top w:val="nil"/>
              <w:left w:val="nil"/>
              <w:bottom w:val="nil"/>
              <w:right w:val="nil"/>
            </w:tcBorders>
            <w:shd w:val="clear" w:color="000000" w:fill="EAF1DD"/>
            <w:noWrap/>
            <w:vAlign w:val="center"/>
            <w:hideMark/>
          </w:tcPr>
          <w:p w:rsidR="005B292C" w:rsidRPr="00A6708D" w:rsidRDefault="00B910CC" w:rsidP="005B292C">
            <w:pPr>
              <w:spacing w:after="0" w:line="240" w:lineRule="auto"/>
              <w:rPr>
                <w:rFonts w:ascii="Times New Roman" w:eastAsia="Times New Roman" w:hAnsi="Times New Roman" w:cs="Times New Roman"/>
                <w:b/>
                <w:bCs/>
                <w:color w:val="000000"/>
                <w:sz w:val="12"/>
                <w:szCs w:val="12"/>
              </w:rPr>
            </w:pPr>
            <w:r w:rsidRPr="00A6708D">
              <w:rPr>
                <w:rFonts w:ascii="Times New Roman" w:eastAsia="Times New Roman" w:hAnsi="Times New Roman" w:cs="Times New Roman"/>
                <w:b/>
                <w:bCs/>
                <w:color w:val="000000"/>
                <w:sz w:val="12"/>
                <w:szCs w:val="12"/>
              </w:rPr>
              <w:t>THÔ</w:t>
            </w:r>
            <w:r w:rsidR="005B292C" w:rsidRPr="00A6708D">
              <w:rPr>
                <w:rFonts w:ascii="Times New Roman" w:eastAsia="Times New Roman" w:hAnsi="Times New Roman" w:cs="Times New Roman"/>
                <w:b/>
                <w:bCs/>
                <w:color w:val="000000"/>
                <w:sz w:val="12"/>
                <w:szCs w:val="12"/>
              </w:rPr>
              <w:t>NG TIN MỜI BÁO GIÁ</w:t>
            </w:r>
          </w:p>
        </w:tc>
        <w:tc>
          <w:tcPr>
            <w:tcW w:w="573" w:type="dxa"/>
            <w:gridSpan w:val="2"/>
            <w:tcBorders>
              <w:top w:val="nil"/>
              <w:left w:val="nil"/>
              <w:bottom w:val="nil"/>
              <w:right w:val="nil"/>
            </w:tcBorders>
            <w:shd w:val="clear" w:color="000000" w:fill="EAF1DD"/>
            <w:vAlign w:val="center"/>
            <w:hideMark/>
          </w:tcPr>
          <w:p w:rsidR="005B292C" w:rsidRPr="00A6708D" w:rsidRDefault="005B292C" w:rsidP="005B292C">
            <w:pPr>
              <w:spacing w:after="0" w:line="240" w:lineRule="auto"/>
              <w:rPr>
                <w:rFonts w:ascii="Times New Roman" w:eastAsia="Times New Roman" w:hAnsi="Times New Roman" w:cs="Times New Roman"/>
                <w:b/>
                <w:bCs/>
                <w:color w:val="000000"/>
                <w:sz w:val="12"/>
                <w:szCs w:val="12"/>
              </w:rPr>
            </w:pPr>
            <w:r w:rsidRPr="00A6708D">
              <w:rPr>
                <w:rFonts w:ascii="Times New Roman" w:eastAsia="Times New Roman" w:hAnsi="Times New Roman" w:cs="Times New Roman"/>
                <w:b/>
                <w:bCs/>
                <w:color w:val="000000"/>
                <w:sz w:val="12"/>
                <w:szCs w:val="12"/>
              </w:rPr>
              <w:t> </w:t>
            </w:r>
          </w:p>
        </w:tc>
        <w:tc>
          <w:tcPr>
            <w:tcW w:w="567" w:type="dxa"/>
            <w:tcBorders>
              <w:top w:val="nil"/>
              <w:left w:val="nil"/>
              <w:bottom w:val="nil"/>
              <w:right w:val="nil"/>
            </w:tcBorders>
            <w:shd w:val="clear" w:color="000000" w:fill="EAF1DD"/>
            <w:vAlign w:val="center"/>
            <w:hideMark/>
          </w:tcPr>
          <w:p w:rsidR="005B292C" w:rsidRPr="00A6708D" w:rsidRDefault="005B292C" w:rsidP="005B292C">
            <w:pPr>
              <w:spacing w:after="0" w:line="240" w:lineRule="auto"/>
              <w:rPr>
                <w:rFonts w:ascii="Times New Roman" w:eastAsia="Times New Roman" w:hAnsi="Times New Roman" w:cs="Times New Roman"/>
                <w:b/>
                <w:bCs/>
                <w:color w:val="000000"/>
                <w:sz w:val="12"/>
                <w:szCs w:val="12"/>
              </w:rPr>
            </w:pPr>
            <w:r w:rsidRPr="00A6708D">
              <w:rPr>
                <w:rFonts w:ascii="Times New Roman" w:eastAsia="Times New Roman" w:hAnsi="Times New Roman" w:cs="Times New Roman"/>
                <w:b/>
                <w:bCs/>
                <w:color w:val="000000"/>
                <w:sz w:val="12"/>
                <w:szCs w:val="12"/>
              </w:rPr>
              <w:t> </w:t>
            </w:r>
          </w:p>
        </w:tc>
        <w:tc>
          <w:tcPr>
            <w:tcW w:w="2576" w:type="dxa"/>
            <w:gridSpan w:val="6"/>
            <w:tcBorders>
              <w:top w:val="nil"/>
              <w:left w:val="nil"/>
              <w:bottom w:val="nil"/>
              <w:right w:val="nil"/>
            </w:tcBorders>
            <w:shd w:val="clear" w:color="000000" w:fill="FCD5B4"/>
            <w:noWrap/>
            <w:vAlign w:val="center"/>
            <w:hideMark/>
          </w:tcPr>
          <w:p w:rsidR="005B292C" w:rsidRPr="00A6708D" w:rsidRDefault="00B910CC" w:rsidP="005B292C">
            <w:pPr>
              <w:spacing w:after="0" w:line="240" w:lineRule="auto"/>
              <w:rPr>
                <w:rFonts w:ascii="Times New Roman" w:eastAsia="Times New Roman" w:hAnsi="Times New Roman" w:cs="Times New Roman"/>
                <w:b/>
                <w:bCs/>
                <w:color w:val="000000"/>
                <w:sz w:val="12"/>
                <w:szCs w:val="12"/>
              </w:rPr>
            </w:pPr>
            <w:r w:rsidRPr="00A6708D">
              <w:rPr>
                <w:rFonts w:ascii="Times New Roman" w:eastAsia="Times New Roman" w:hAnsi="Times New Roman" w:cs="Times New Roman"/>
                <w:b/>
                <w:bCs/>
                <w:color w:val="000000"/>
                <w:sz w:val="12"/>
                <w:szCs w:val="12"/>
              </w:rPr>
              <w:t xml:space="preserve">THÔNG TIN BÁO GIÁ CỦA NHÀ </w:t>
            </w:r>
            <w:r w:rsidR="005B292C" w:rsidRPr="00A6708D">
              <w:rPr>
                <w:rFonts w:ascii="Times New Roman" w:eastAsia="Times New Roman" w:hAnsi="Times New Roman" w:cs="Times New Roman"/>
                <w:b/>
                <w:bCs/>
                <w:color w:val="000000"/>
                <w:sz w:val="12"/>
                <w:szCs w:val="12"/>
              </w:rPr>
              <w:t>THẦU</w:t>
            </w:r>
          </w:p>
        </w:tc>
        <w:tc>
          <w:tcPr>
            <w:tcW w:w="377" w:type="dxa"/>
            <w:tcBorders>
              <w:top w:val="nil"/>
              <w:left w:val="nil"/>
              <w:bottom w:val="nil"/>
              <w:right w:val="nil"/>
            </w:tcBorders>
            <w:shd w:val="clear" w:color="000000" w:fill="FCD5B4"/>
            <w:vAlign w:val="center"/>
            <w:hideMark/>
          </w:tcPr>
          <w:p w:rsidR="005B292C" w:rsidRPr="00A6708D" w:rsidRDefault="005B292C" w:rsidP="005B292C">
            <w:pPr>
              <w:spacing w:after="0" w:line="240" w:lineRule="auto"/>
              <w:rPr>
                <w:rFonts w:ascii="Times New Roman" w:eastAsia="Times New Roman" w:hAnsi="Times New Roman" w:cs="Times New Roman"/>
                <w:b/>
                <w:bCs/>
                <w:color w:val="000000"/>
                <w:sz w:val="12"/>
                <w:szCs w:val="12"/>
              </w:rPr>
            </w:pPr>
            <w:r w:rsidRPr="00A6708D">
              <w:rPr>
                <w:rFonts w:ascii="Times New Roman" w:eastAsia="Times New Roman" w:hAnsi="Times New Roman" w:cs="Times New Roman"/>
                <w:b/>
                <w:bCs/>
                <w:color w:val="000000"/>
                <w:sz w:val="12"/>
                <w:szCs w:val="12"/>
              </w:rPr>
              <w:t> </w:t>
            </w:r>
          </w:p>
        </w:tc>
        <w:tc>
          <w:tcPr>
            <w:tcW w:w="377" w:type="dxa"/>
            <w:tcBorders>
              <w:top w:val="nil"/>
              <w:left w:val="nil"/>
              <w:bottom w:val="nil"/>
              <w:right w:val="nil"/>
            </w:tcBorders>
            <w:shd w:val="clear" w:color="000000" w:fill="FCD5B4"/>
            <w:vAlign w:val="center"/>
            <w:hideMark/>
          </w:tcPr>
          <w:p w:rsidR="005B292C" w:rsidRPr="00A6708D" w:rsidRDefault="005B292C" w:rsidP="005B292C">
            <w:pPr>
              <w:spacing w:after="0" w:line="240" w:lineRule="auto"/>
              <w:rPr>
                <w:rFonts w:ascii="Times New Roman" w:eastAsia="Times New Roman" w:hAnsi="Times New Roman" w:cs="Times New Roman"/>
                <w:b/>
                <w:bCs/>
                <w:color w:val="000000"/>
                <w:sz w:val="12"/>
                <w:szCs w:val="12"/>
              </w:rPr>
            </w:pPr>
            <w:r w:rsidRPr="00A6708D">
              <w:rPr>
                <w:rFonts w:ascii="Times New Roman" w:eastAsia="Times New Roman" w:hAnsi="Times New Roman" w:cs="Times New Roman"/>
                <w:b/>
                <w:bCs/>
                <w:color w:val="000000"/>
                <w:sz w:val="12"/>
                <w:szCs w:val="12"/>
              </w:rPr>
              <w:t> </w:t>
            </w:r>
          </w:p>
        </w:tc>
        <w:tc>
          <w:tcPr>
            <w:tcW w:w="408" w:type="dxa"/>
            <w:tcBorders>
              <w:top w:val="nil"/>
              <w:left w:val="nil"/>
              <w:bottom w:val="nil"/>
              <w:right w:val="nil"/>
            </w:tcBorders>
            <w:shd w:val="clear" w:color="000000" w:fill="FCD5B4"/>
            <w:vAlign w:val="center"/>
            <w:hideMark/>
          </w:tcPr>
          <w:p w:rsidR="005B292C" w:rsidRPr="00A6708D" w:rsidRDefault="005B292C" w:rsidP="005B292C">
            <w:pPr>
              <w:spacing w:after="0" w:line="240" w:lineRule="auto"/>
              <w:rPr>
                <w:rFonts w:ascii="Times New Roman" w:eastAsia="Times New Roman" w:hAnsi="Times New Roman" w:cs="Times New Roman"/>
                <w:b/>
                <w:bCs/>
                <w:color w:val="000000"/>
                <w:sz w:val="12"/>
                <w:szCs w:val="12"/>
              </w:rPr>
            </w:pPr>
            <w:r w:rsidRPr="00A6708D">
              <w:rPr>
                <w:rFonts w:ascii="Times New Roman" w:eastAsia="Times New Roman" w:hAnsi="Times New Roman" w:cs="Times New Roman"/>
                <w:b/>
                <w:bCs/>
                <w:color w:val="000000"/>
                <w:sz w:val="12"/>
                <w:szCs w:val="12"/>
              </w:rPr>
              <w:t> </w:t>
            </w:r>
          </w:p>
        </w:tc>
        <w:tc>
          <w:tcPr>
            <w:tcW w:w="363" w:type="dxa"/>
            <w:tcBorders>
              <w:top w:val="nil"/>
              <w:left w:val="nil"/>
              <w:bottom w:val="nil"/>
              <w:right w:val="nil"/>
            </w:tcBorders>
            <w:shd w:val="clear" w:color="000000" w:fill="FCD5B4"/>
            <w:vAlign w:val="center"/>
            <w:hideMark/>
          </w:tcPr>
          <w:p w:rsidR="005B292C" w:rsidRPr="00A6708D" w:rsidRDefault="005B292C" w:rsidP="005B292C">
            <w:pPr>
              <w:spacing w:after="0" w:line="240" w:lineRule="auto"/>
              <w:rPr>
                <w:rFonts w:ascii="Times New Roman" w:eastAsia="Times New Roman" w:hAnsi="Times New Roman" w:cs="Times New Roman"/>
                <w:b/>
                <w:bCs/>
                <w:color w:val="000000"/>
                <w:sz w:val="12"/>
                <w:szCs w:val="12"/>
              </w:rPr>
            </w:pPr>
            <w:r w:rsidRPr="00A6708D">
              <w:rPr>
                <w:rFonts w:ascii="Times New Roman" w:eastAsia="Times New Roman" w:hAnsi="Times New Roman" w:cs="Times New Roman"/>
                <w:b/>
                <w:bCs/>
                <w:color w:val="000000"/>
                <w:sz w:val="12"/>
                <w:szCs w:val="12"/>
              </w:rPr>
              <w:t> </w:t>
            </w:r>
          </w:p>
        </w:tc>
        <w:tc>
          <w:tcPr>
            <w:tcW w:w="414" w:type="dxa"/>
            <w:tcBorders>
              <w:top w:val="nil"/>
              <w:left w:val="nil"/>
              <w:bottom w:val="nil"/>
              <w:right w:val="nil"/>
            </w:tcBorders>
            <w:shd w:val="clear" w:color="000000" w:fill="FCD5B4"/>
            <w:vAlign w:val="center"/>
            <w:hideMark/>
          </w:tcPr>
          <w:p w:rsidR="005B292C" w:rsidRPr="00A6708D" w:rsidRDefault="005B292C" w:rsidP="005B292C">
            <w:pPr>
              <w:spacing w:after="0" w:line="240" w:lineRule="auto"/>
              <w:rPr>
                <w:rFonts w:ascii="Times New Roman" w:eastAsia="Times New Roman" w:hAnsi="Times New Roman" w:cs="Times New Roman"/>
                <w:b/>
                <w:bCs/>
                <w:color w:val="000000"/>
                <w:sz w:val="12"/>
                <w:szCs w:val="12"/>
              </w:rPr>
            </w:pPr>
            <w:r w:rsidRPr="00A6708D">
              <w:rPr>
                <w:rFonts w:ascii="Times New Roman" w:eastAsia="Times New Roman" w:hAnsi="Times New Roman" w:cs="Times New Roman"/>
                <w:b/>
                <w:bCs/>
                <w:color w:val="000000"/>
                <w:sz w:val="12"/>
                <w:szCs w:val="12"/>
              </w:rPr>
              <w:t> </w:t>
            </w:r>
          </w:p>
        </w:tc>
        <w:tc>
          <w:tcPr>
            <w:tcW w:w="414" w:type="dxa"/>
            <w:tcBorders>
              <w:top w:val="nil"/>
              <w:left w:val="nil"/>
              <w:bottom w:val="nil"/>
              <w:right w:val="nil"/>
            </w:tcBorders>
            <w:shd w:val="clear" w:color="000000" w:fill="FCD5B4"/>
            <w:vAlign w:val="center"/>
            <w:hideMark/>
          </w:tcPr>
          <w:p w:rsidR="005B292C" w:rsidRPr="00A6708D" w:rsidRDefault="005B292C" w:rsidP="005B292C">
            <w:pPr>
              <w:spacing w:after="0" w:line="240" w:lineRule="auto"/>
              <w:rPr>
                <w:rFonts w:ascii="Times New Roman" w:eastAsia="Times New Roman" w:hAnsi="Times New Roman" w:cs="Times New Roman"/>
                <w:b/>
                <w:bCs/>
                <w:color w:val="000000"/>
                <w:sz w:val="12"/>
                <w:szCs w:val="12"/>
              </w:rPr>
            </w:pPr>
            <w:r w:rsidRPr="00A6708D">
              <w:rPr>
                <w:rFonts w:ascii="Times New Roman" w:eastAsia="Times New Roman" w:hAnsi="Times New Roman" w:cs="Times New Roman"/>
                <w:b/>
                <w:bCs/>
                <w:color w:val="000000"/>
                <w:sz w:val="12"/>
                <w:szCs w:val="12"/>
              </w:rPr>
              <w:t> </w:t>
            </w:r>
          </w:p>
        </w:tc>
        <w:tc>
          <w:tcPr>
            <w:tcW w:w="414" w:type="dxa"/>
            <w:tcBorders>
              <w:top w:val="nil"/>
              <w:left w:val="nil"/>
              <w:bottom w:val="nil"/>
              <w:right w:val="nil"/>
            </w:tcBorders>
            <w:shd w:val="clear" w:color="000000" w:fill="FCD5B4"/>
            <w:vAlign w:val="center"/>
            <w:hideMark/>
          </w:tcPr>
          <w:p w:rsidR="005B292C" w:rsidRPr="00A6708D" w:rsidRDefault="005B292C" w:rsidP="005B292C">
            <w:pPr>
              <w:spacing w:after="0" w:line="240" w:lineRule="auto"/>
              <w:rPr>
                <w:rFonts w:ascii="Times New Roman" w:eastAsia="Times New Roman" w:hAnsi="Times New Roman" w:cs="Times New Roman"/>
                <w:b/>
                <w:bCs/>
                <w:color w:val="000000"/>
                <w:sz w:val="12"/>
                <w:szCs w:val="12"/>
              </w:rPr>
            </w:pPr>
            <w:r w:rsidRPr="00A6708D">
              <w:rPr>
                <w:rFonts w:ascii="Times New Roman" w:eastAsia="Times New Roman" w:hAnsi="Times New Roman" w:cs="Times New Roman"/>
                <w:b/>
                <w:bCs/>
                <w:color w:val="000000"/>
                <w:sz w:val="12"/>
                <w:szCs w:val="12"/>
              </w:rPr>
              <w:t> </w:t>
            </w:r>
          </w:p>
        </w:tc>
        <w:tc>
          <w:tcPr>
            <w:tcW w:w="414" w:type="dxa"/>
            <w:tcBorders>
              <w:top w:val="nil"/>
              <w:left w:val="nil"/>
              <w:bottom w:val="nil"/>
              <w:right w:val="nil"/>
            </w:tcBorders>
            <w:shd w:val="clear" w:color="000000" w:fill="FCD5B4"/>
            <w:vAlign w:val="center"/>
            <w:hideMark/>
          </w:tcPr>
          <w:p w:rsidR="005B292C" w:rsidRPr="00A6708D" w:rsidRDefault="005B292C" w:rsidP="005B292C">
            <w:pPr>
              <w:spacing w:after="0" w:line="240" w:lineRule="auto"/>
              <w:rPr>
                <w:rFonts w:ascii="Times New Roman" w:eastAsia="Times New Roman" w:hAnsi="Times New Roman" w:cs="Times New Roman"/>
                <w:b/>
                <w:bCs/>
                <w:color w:val="000000"/>
                <w:sz w:val="12"/>
                <w:szCs w:val="12"/>
              </w:rPr>
            </w:pPr>
            <w:r w:rsidRPr="00A6708D">
              <w:rPr>
                <w:rFonts w:ascii="Times New Roman" w:eastAsia="Times New Roman" w:hAnsi="Times New Roman" w:cs="Times New Roman"/>
                <w:b/>
                <w:bCs/>
                <w:color w:val="000000"/>
                <w:sz w:val="12"/>
                <w:szCs w:val="12"/>
              </w:rPr>
              <w:t> </w:t>
            </w:r>
          </w:p>
        </w:tc>
        <w:tc>
          <w:tcPr>
            <w:tcW w:w="349" w:type="dxa"/>
            <w:tcBorders>
              <w:top w:val="nil"/>
              <w:left w:val="nil"/>
              <w:bottom w:val="nil"/>
              <w:right w:val="nil"/>
            </w:tcBorders>
            <w:shd w:val="clear" w:color="000000" w:fill="FCD5B4"/>
            <w:vAlign w:val="center"/>
            <w:hideMark/>
          </w:tcPr>
          <w:p w:rsidR="005B292C" w:rsidRPr="00A6708D" w:rsidRDefault="005B292C" w:rsidP="005B292C">
            <w:pPr>
              <w:spacing w:after="0" w:line="240" w:lineRule="auto"/>
              <w:rPr>
                <w:rFonts w:ascii="Times New Roman" w:eastAsia="Times New Roman" w:hAnsi="Times New Roman" w:cs="Times New Roman"/>
                <w:b/>
                <w:bCs/>
                <w:color w:val="000000"/>
                <w:sz w:val="12"/>
                <w:szCs w:val="12"/>
              </w:rPr>
            </w:pPr>
            <w:r w:rsidRPr="00A6708D">
              <w:rPr>
                <w:rFonts w:ascii="Times New Roman" w:eastAsia="Times New Roman" w:hAnsi="Times New Roman" w:cs="Times New Roman"/>
                <w:b/>
                <w:bCs/>
                <w:color w:val="000000"/>
                <w:sz w:val="12"/>
                <w:szCs w:val="12"/>
              </w:rPr>
              <w:t> </w:t>
            </w:r>
          </w:p>
        </w:tc>
        <w:tc>
          <w:tcPr>
            <w:tcW w:w="349" w:type="dxa"/>
            <w:tcBorders>
              <w:top w:val="nil"/>
              <w:left w:val="nil"/>
              <w:bottom w:val="nil"/>
              <w:right w:val="nil"/>
            </w:tcBorders>
            <w:shd w:val="clear" w:color="000000" w:fill="FCD5B4"/>
            <w:vAlign w:val="center"/>
            <w:hideMark/>
          </w:tcPr>
          <w:p w:rsidR="005B292C" w:rsidRPr="00A6708D" w:rsidRDefault="005B292C" w:rsidP="005B292C">
            <w:pPr>
              <w:spacing w:after="0" w:line="240" w:lineRule="auto"/>
              <w:rPr>
                <w:rFonts w:ascii="Times New Roman" w:eastAsia="Times New Roman" w:hAnsi="Times New Roman" w:cs="Times New Roman"/>
                <w:b/>
                <w:bCs/>
                <w:color w:val="000000"/>
                <w:sz w:val="12"/>
                <w:szCs w:val="12"/>
              </w:rPr>
            </w:pPr>
            <w:r w:rsidRPr="00A6708D">
              <w:rPr>
                <w:rFonts w:ascii="Times New Roman" w:eastAsia="Times New Roman" w:hAnsi="Times New Roman" w:cs="Times New Roman"/>
                <w:b/>
                <w:bCs/>
                <w:color w:val="000000"/>
                <w:sz w:val="12"/>
                <w:szCs w:val="12"/>
              </w:rPr>
              <w:t> </w:t>
            </w:r>
          </w:p>
        </w:tc>
        <w:tc>
          <w:tcPr>
            <w:tcW w:w="349" w:type="dxa"/>
            <w:tcBorders>
              <w:top w:val="nil"/>
              <w:left w:val="nil"/>
              <w:bottom w:val="nil"/>
              <w:right w:val="nil"/>
            </w:tcBorders>
            <w:shd w:val="clear" w:color="000000" w:fill="FCD5B4"/>
            <w:vAlign w:val="center"/>
            <w:hideMark/>
          </w:tcPr>
          <w:p w:rsidR="005B292C" w:rsidRPr="00A6708D" w:rsidRDefault="005B292C" w:rsidP="005B292C">
            <w:pPr>
              <w:spacing w:after="0" w:line="240" w:lineRule="auto"/>
              <w:rPr>
                <w:rFonts w:ascii="Times New Roman" w:eastAsia="Times New Roman" w:hAnsi="Times New Roman" w:cs="Times New Roman"/>
                <w:b/>
                <w:bCs/>
                <w:color w:val="000000"/>
                <w:sz w:val="12"/>
                <w:szCs w:val="12"/>
              </w:rPr>
            </w:pPr>
            <w:r w:rsidRPr="00A6708D">
              <w:rPr>
                <w:rFonts w:ascii="Times New Roman" w:eastAsia="Times New Roman" w:hAnsi="Times New Roman" w:cs="Times New Roman"/>
                <w:b/>
                <w:bCs/>
                <w:color w:val="000000"/>
                <w:sz w:val="12"/>
                <w:szCs w:val="12"/>
              </w:rPr>
              <w:t> </w:t>
            </w:r>
          </w:p>
        </w:tc>
        <w:tc>
          <w:tcPr>
            <w:tcW w:w="363" w:type="dxa"/>
            <w:tcBorders>
              <w:top w:val="nil"/>
              <w:left w:val="nil"/>
              <w:bottom w:val="nil"/>
              <w:right w:val="nil"/>
            </w:tcBorders>
            <w:shd w:val="clear" w:color="000000" w:fill="FCD5B4"/>
            <w:vAlign w:val="center"/>
            <w:hideMark/>
          </w:tcPr>
          <w:p w:rsidR="005B292C" w:rsidRPr="00A6708D" w:rsidRDefault="005B292C" w:rsidP="005B292C">
            <w:pPr>
              <w:spacing w:after="0" w:line="240" w:lineRule="auto"/>
              <w:rPr>
                <w:rFonts w:ascii="Times New Roman" w:eastAsia="Times New Roman" w:hAnsi="Times New Roman" w:cs="Times New Roman"/>
                <w:b/>
                <w:bCs/>
                <w:color w:val="000000"/>
                <w:sz w:val="12"/>
                <w:szCs w:val="12"/>
              </w:rPr>
            </w:pPr>
            <w:r w:rsidRPr="00A6708D">
              <w:rPr>
                <w:rFonts w:ascii="Times New Roman" w:eastAsia="Times New Roman" w:hAnsi="Times New Roman" w:cs="Times New Roman"/>
                <w:b/>
                <w:bCs/>
                <w:color w:val="000000"/>
                <w:sz w:val="12"/>
                <w:szCs w:val="12"/>
              </w:rPr>
              <w:t> </w:t>
            </w:r>
          </w:p>
        </w:tc>
        <w:tc>
          <w:tcPr>
            <w:tcW w:w="363" w:type="dxa"/>
            <w:tcBorders>
              <w:top w:val="nil"/>
              <w:left w:val="nil"/>
              <w:bottom w:val="nil"/>
              <w:right w:val="nil"/>
            </w:tcBorders>
            <w:shd w:val="clear" w:color="000000" w:fill="FCD5B4"/>
            <w:vAlign w:val="center"/>
            <w:hideMark/>
          </w:tcPr>
          <w:p w:rsidR="005B292C" w:rsidRPr="00A6708D" w:rsidRDefault="005B292C" w:rsidP="005B292C">
            <w:pPr>
              <w:spacing w:after="0" w:line="240" w:lineRule="auto"/>
              <w:rPr>
                <w:rFonts w:ascii="Times New Roman" w:eastAsia="Times New Roman" w:hAnsi="Times New Roman" w:cs="Times New Roman"/>
                <w:b/>
                <w:bCs/>
                <w:color w:val="000000"/>
                <w:sz w:val="12"/>
                <w:szCs w:val="12"/>
              </w:rPr>
            </w:pPr>
            <w:r w:rsidRPr="00A6708D">
              <w:rPr>
                <w:rFonts w:ascii="Times New Roman" w:eastAsia="Times New Roman" w:hAnsi="Times New Roman" w:cs="Times New Roman"/>
                <w:b/>
                <w:bCs/>
                <w:color w:val="000000"/>
                <w:sz w:val="12"/>
                <w:szCs w:val="12"/>
              </w:rPr>
              <w:t> </w:t>
            </w:r>
          </w:p>
        </w:tc>
        <w:tc>
          <w:tcPr>
            <w:tcW w:w="363" w:type="dxa"/>
            <w:tcBorders>
              <w:top w:val="nil"/>
              <w:left w:val="nil"/>
              <w:bottom w:val="nil"/>
              <w:right w:val="nil"/>
            </w:tcBorders>
            <w:shd w:val="clear" w:color="000000" w:fill="FCD5B4"/>
            <w:vAlign w:val="center"/>
            <w:hideMark/>
          </w:tcPr>
          <w:p w:rsidR="005B292C" w:rsidRPr="00A6708D" w:rsidRDefault="005B292C" w:rsidP="005B292C">
            <w:pPr>
              <w:spacing w:after="0" w:line="240" w:lineRule="auto"/>
              <w:rPr>
                <w:rFonts w:ascii="Times New Roman" w:eastAsia="Times New Roman" w:hAnsi="Times New Roman" w:cs="Times New Roman"/>
                <w:b/>
                <w:bCs/>
                <w:color w:val="000000"/>
                <w:sz w:val="12"/>
                <w:szCs w:val="12"/>
              </w:rPr>
            </w:pPr>
            <w:r w:rsidRPr="00A6708D">
              <w:rPr>
                <w:rFonts w:ascii="Times New Roman" w:eastAsia="Times New Roman" w:hAnsi="Times New Roman" w:cs="Times New Roman"/>
                <w:b/>
                <w:bCs/>
                <w:color w:val="000000"/>
                <w:sz w:val="12"/>
                <w:szCs w:val="12"/>
              </w:rPr>
              <w:t> </w:t>
            </w:r>
          </w:p>
        </w:tc>
        <w:tc>
          <w:tcPr>
            <w:tcW w:w="383" w:type="dxa"/>
            <w:tcBorders>
              <w:top w:val="nil"/>
              <w:left w:val="nil"/>
              <w:bottom w:val="nil"/>
              <w:right w:val="nil"/>
            </w:tcBorders>
            <w:shd w:val="clear" w:color="000000" w:fill="FCD5B4"/>
            <w:vAlign w:val="center"/>
            <w:hideMark/>
          </w:tcPr>
          <w:p w:rsidR="005B292C" w:rsidRPr="00A6708D" w:rsidRDefault="005B292C" w:rsidP="005B292C">
            <w:pPr>
              <w:spacing w:after="0" w:line="240" w:lineRule="auto"/>
              <w:rPr>
                <w:rFonts w:ascii="Times New Roman" w:eastAsia="Times New Roman" w:hAnsi="Times New Roman" w:cs="Times New Roman"/>
                <w:b/>
                <w:bCs/>
                <w:color w:val="000000"/>
                <w:sz w:val="12"/>
                <w:szCs w:val="12"/>
              </w:rPr>
            </w:pPr>
            <w:r w:rsidRPr="00A6708D">
              <w:rPr>
                <w:rFonts w:ascii="Times New Roman" w:eastAsia="Times New Roman" w:hAnsi="Times New Roman" w:cs="Times New Roman"/>
                <w:b/>
                <w:bCs/>
                <w:color w:val="000000"/>
                <w:sz w:val="12"/>
                <w:szCs w:val="12"/>
              </w:rPr>
              <w:t> </w:t>
            </w:r>
          </w:p>
        </w:tc>
        <w:tc>
          <w:tcPr>
            <w:tcW w:w="513" w:type="dxa"/>
            <w:tcBorders>
              <w:top w:val="nil"/>
              <w:left w:val="nil"/>
              <w:bottom w:val="nil"/>
              <w:right w:val="nil"/>
            </w:tcBorders>
            <w:shd w:val="clear" w:color="000000" w:fill="FCD5B4"/>
            <w:vAlign w:val="center"/>
            <w:hideMark/>
          </w:tcPr>
          <w:p w:rsidR="005B292C" w:rsidRPr="00A6708D" w:rsidRDefault="005B292C" w:rsidP="005B292C">
            <w:pPr>
              <w:spacing w:after="0" w:line="240" w:lineRule="auto"/>
              <w:rPr>
                <w:rFonts w:ascii="Times New Roman" w:eastAsia="Times New Roman" w:hAnsi="Times New Roman" w:cs="Times New Roman"/>
                <w:b/>
                <w:bCs/>
                <w:color w:val="000000"/>
                <w:sz w:val="12"/>
                <w:szCs w:val="12"/>
              </w:rPr>
            </w:pPr>
            <w:r w:rsidRPr="00A6708D">
              <w:rPr>
                <w:rFonts w:ascii="Times New Roman" w:eastAsia="Times New Roman" w:hAnsi="Times New Roman" w:cs="Times New Roman"/>
                <w:b/>
                <w:bCs/>
                <w:color w:val="000000"/>
                <w:sz w:val="12"/>
                <w:szCs w:val="12"/>
              </w:rPr>
              <w:t> </w:t>
            </w:r>
          </w:p>
        </w:tc>
        <w:tc>
          <w:tcPr>
            <w:tcW w:w="601" w:type="dxa"/>
            <w:gridSpan w:val="2"/>
            <w:tcBorders>
              <w:top w:val="nil"/>
              <w:left w:val="nil"/>
              <w:bottom w:val="nil"/>
              <w:right w:val="nil"/>
            </w:tcBorders>
            <w:shd w:val="clear" w:color="000000" w:fill="FCD5B4"/>
            <w:vAlign w:val="center"/>
            <w:hideMark/>
          </w:tcPr>
          <w:p w:rsidR="005B292C" w:rsidRPr="00A6708D" w:rsidRDefault="005B292C" w:rsidP="005B292C">
            <w:pPr>
              <w:spacing w:after="0" w:line="240" w:lineRule="auto"/>
              <w:rPr>
                <w:rFonts w:ascii="Times New Roman" w:eastAsia="Times New Roman" w:hAnsi="Times New Roman" w:cs="Times New Roman"/>
                <w:b/>
                <w:bCs/>
                <w:color w:val="000000"/>
                <w:sz w:val="12"/>
                <w:szCs w:val="12"/>
              </w:rPr>
            </w:pPr>
            <w:r w:rsidRPr="00A6708D">
              <w:rPr>
                <w:rFonts w:ascii="Times New Roman" w:eastAsia="Times New Roman" w:hAnsi="Times New Roman" w:cs="Times New Roman"/>
                <w:b/>
                <w:bCs/>
                <w:color w:val="000000"/>
                <w:sz w:val="12"/>
                <w:szCs w:val="12"/>
              </w:rPr>
              <w:t> </w:t>
            </w:r>
          </w:p>
        </w:tc>
      </w:tr>
      <w:tr w:rsidR="00A6708D" w:rsidRPr="00A6708D" w:rsidTr="00A6708D">
        <w:trPr>
          <w:trHeight w:val="255"/>
        </w:trPr>
        <w:tc>
          <w:tcPr>
            <w:tcW w:w="392" w:type="dxa"/>
            <w:tcBorders>
              <w:top w:val="single" w:sz="4" w:space="0" w:color="auto"/>
              <w:left w:val="single" w:sz="4" w:space="0" w:color="auto"/>
              <w:bottom w:val="single" w:sz="4" w:space="0" w:color="auto"/>
              <w:right w:val="single" w:sz="4" w:space="0" w:color="auto"/>
            </w:tcBorders>
            <w:shd w:val="clear" w:color="000000" w:fill="EAF1DD"/>
            <w:vAlign w:val="center"/>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1</w:t>
            </w:r>
          </w:p>
        </w:tc>
        <w:tc>
          <w:tcPr>
            <w:tcW w:w="709" w:type="dxa"/>
            <w:tcBorders>
              <w:top w:val="single" w:sz="4" w:space="0" w:color="auto"/>
              <w:left w:val="nil"/>
              <w:bottom w:val="single" w:sz="4" w:space="0" w:color="auto"/>
              <w:right w:val="single" w:sz="4" w:space="0" w:color="auto"/>
            </w:tcBorders>
            <w:shd w:val="clear" w:color="000000" w:fill="EAF1DD"/>
            <w:vAlign w:val="center"/>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2</w:t>
            </w:r>
          </w:p>
        </w:tc>
        <w:tc>
          <w:tcPr>
            <w:tcW w:w="708" w:type="dxa"/>
            <w:gridSpan w:val="2"/>
            <w:tcBorders>
              <w:top w:val="single" w:sz="4" w:space="0" w:color="auto"/>
              <w:left w:val="nil"/>
              <w:bottom w:val="single" w:sz="4" w:space="0" w:color="auto"/>
              <w:right w:val="single" w:sz="4" w:space="0" w:color="auto"/>
            </w:tcBorders>
            <w:shd w:val="clear" w:color="000000" w:fill="EAF1DD"/>
            <w:vAlign w:val="center"/>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3</w:t>
            </w:r>
          </w:p>
        </w:tc>
        <w:tc>
          <w:tcPr>
            <w:tcW w:w="1837" w:type="dxa"/>
            <w:gridSpan w:val="3"/>
            <w:tcBorders>
              <w:top w:val="single" w:sz="4" w:space="0" w:color="auto"/>
              <w:left w:val="nil"/>
              <w:bottom w:val="single" w:sz="4" w:space="0" w:color="auto"/>
              <w:right w:val="single" w:sz="4" w:space="0" w:color="auto"/>
            </w:tcBorders>
            <w:shd w:val="clear" w:color="000000" w:fill="EAF1DD"/>
            <w:vAlign w:val="center"/>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4</w:t>
            </w:r>
          </w:p>
        </w:tc>
        <w:tc>
          <w:tcPr>
            <w:tcW w:w="573" w:type="dxa"/>
            <w:gridSpan w:val="2"/>
            <w:tcBorders>
              <w:top w:val="single" w:sz="4" w:space="0" w:color="auto"/>
              <w:left w:val="nil"/>
              <w:bottom w:val="single" w:sz="4" w:space="0" w:color="auto"/>
              <w:right w:val="single" w:sz="4" w:space="0" w:color="auto"/>
            </w:tcBorders>
            <w:shd w:val="clear" w:color="000000" w:fill="EAF1DD"/>
            <w:vAlign w:val="center"/>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5</w:t>
            </w:r>
          </w:p>
        </w:tc>
        <w:tc>
          <w:tcPr>
            <w:tcW w:w="567" w:type="dxa"/>
            <w:tcBorders>
              <w:top w:val="single" w:sz="4" w:space="0" w:color="auto"/>
              <w:left w:val="nil"/>
              <w:bottom w:val="single" w:sz="4" w:space="0" w:color="auto"/>
              <w:right w:val="single" w:sz="4" w:space="0" w:color="auto"/>
            </w:tcBorders>
            <w:shd w:val="clear" w:color="000000" w:fill="EAF1DD"/>
            <w:vAlign w:val="center"/>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6</w:t>
            </w:r>
          </w:p>
        </w:tc>
        <w:tc>
          <w:tcPr>
            <w:tcW w:w="709" w:type="dxa"/>
            <w:tcBorders>
              <w:top w:val="single" w:sz="4" w:space="0" w:color="auto"/>
              <w:left w:val="nil"/>
              <w:bottom w:val="single" w:sz="4" w:space="0" w:color="auto"/>
              <w:right w:val="single" w:sz="4" w:space="0" w:color="auto"/>
            </w:tcBorders>
            <w:shd w:val="clear" w:color="000000" w:fill="FCD5B4"/>
            <w:vAlign w:val="center"/>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7</w:t>
            </w:r>
          </w:p>
        </w:tc>
        <w:tc>
          <w:tcPr>
            <w:tcW w:w="425" w:type="dxa"/>
            <w:tcBorders>
              <w:top w:val="single" w:sz="4" w:space="0" w:color="auto"/>
              <w:left w:val="nil"/>
              <w:bottom w:val="single" w:sz="4" w:space="0" w:color="auto"/>
              <w:right w:val="single" w:sz="4" w:space="0" w:color="auto"/>
            </w:tcBorders>
            <w:shd w:val="clear" w:color="000000" w:fill="FCD5B4"/>
            <w:vAlign w:val="center"/>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8</w:t>
            </w:r>
          </w:p>
        </w:tc>
        <w:tc>
          <w:tcPr>
            <w:tcW w:w="615" w:type="dxa"/>
            <w:gridSpan w:val="2"/>
            <w:tcBorders>
              <w:top w:val="single" w:sz="4" w:space="0" w:color="auto"/>
              <w:left w:val="nil"/>
              <w:bottom w:val="single" w:sz="4" w:space="0" w:color="auto"/>
              <w:right w:val="single" w:sz="4" w:space="0" w:color="auto"/>
            </w:tcBorders>
            <w:shd w:val="clear" w:color="000000" w:fill="FCD5B4"/>
            <w:vAlign w:val="center"/>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9</w:t>
            </w:r>
          </w:p>
        </w:tc>
        <w:tc>
          <w:tcPr>
            <w:tcW w:w="405" w:type="dxa"/>
            <w:tcBorders>
              <w:top w:val="single" w:sz="4" w:space="0" w:color="auto"/>
              <w:left w:val="nil"/>
              <w:bottom w:val="single" w:sz="4" w:space="0" w:color="auto"/>
              <w:right w:val="single" w:sz="4" w:space="0" w:color="auto"/>
            </w:tcBorders>
            <w:shd w:val="clear" w:color="000000" w:fill="FCD5B4"/>
            <w:vAlign w:val="center"/>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10</w:t>
            </w:r>
          </w:p>
        </w:tc>
        <w:tc>
          <w:tcPr>
            <w:tcW w:w="422" w:type="dxa"/>
            <w:tcBorders>
              <w:top w:val="single" w:sz="4" w:space="0" w:color="auto"/>
              <w:left w:val="nil"/>
              <w:bottom w:val="single" w:sz="4" w:space="0" w:color="auto"/>
              <w:right w:val="single" w:sz="4" w:space="0" w:color="auto"/>
            </w:tcBorders>
            <w:shd w:val="clear" w:color="000000" w:fill="FCD5B4"/>
            <w:vAlign w:val="center"/>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11</w:t>
            </w:r>
          </w:p>
        </w:tc>
        <w:tc>
          <w:tcPr>
            <w:tcW w:w="377" w:type="dxa"/>
            <w:tcBorders>
              <w:top w:val="single" w:sz="4" w:space="0" w:color="auto"/>
              <w:left w:val="nil"/>
              <w:bottom w:val="single" w:sz="4" w:space="0" w:color="auto"/>
              <w:right w:val="single" w:sz="4" w:space="0" w:color="auto"/>
            </w:tcBorders>
            <w:shd w:val="clear" w:color="000000" w:fill="FCD5B4"/>
            <w:vAlign w:val="center"/>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12</w:t>
            </w:r>
          </w:p>
        </w:tc>
        <w:tc>
          <w:tcPr>
            <w:tcW w:w="377" w:type="dxa"/>
            <w:tcBorders>
              <w:top w:val="single" w:sz="4" w:space="0" w:color="auto"/>
              <w:left w:val="nil"/>
              <w:bottom w:val="single" w:sz="4" w:space="0" w:color="auto"/>
              <w:right w:val="single" w:sz="4" w:space="0" w:color="auto"/>
            </w:tcBorders>
            <w:shd w:val="clear" w:color="000000" w:fill="FCD5B4"/>
            <w:vAlign w:val="center"/>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13</w:t>
            </w:r>
          </w:p>
        </w:tc>
        <w:tc>
          <w:tcPr>
            <w:tcW w:w="408" w:type="dxa"/>
            <w:tcBorders>
              <w:top w:val="single" w:sz="4" w:space="0" w:color="auto"/>
              <w:left w:val="nil"/>
              <w:bottom w:val="single" w:sz="4" w:space="0" w:color="auto"/>
              <w:right w:val="single" w:sz="4" w:space="0" w:color="auto"/>
            </w:tcBorders>
            <w:shd w:val="clear" w:color="000000" w:fill="FCD5B4"/>
            <w:vAlign w:val="center"/>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14</w:t>
            </w:r>
          </w:p>
        </w:tc>
        <w:tc>
          <w:tcPr>
            <w:tcW w:w="363" w:type="dxa"/>
            <w:tcBorders>
              <w:top w:val="single" w:sz="4" w:space="0" w:color="auto"/>
              <w:left w:val="nil"/>
              <w:bottom w:val="single" w:sz="4" w:space="0" w:color="auto"/>
              <w:right w:val="single" w:sz="4" w:space="0" w:color="auto"/>
            </w:tcBorders>
            <w:shd w:val="clear" w:color="000000" w:fill="FCD5B4"/>
            <w:vAlign w:val="center"/>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15</w:t>
            </w:r>
          </w:p>
        </w:tc>
        <w:tc>
          <w:tcPr>
            <w:tcW w:w="414" w:type="dxa"/>
            <w:tcBorders>
              <w:top w:val="single" w:sz="4" w:space="0" w:color="auto"/>
              <w:left w:val="nil"/>
              <w:bottom w:val="single" w:sz="4" w:space="0" w:color="auto"/>
              <w:right w:val="single" w:sz="4" w:space="0" w:color="auto"/>
            </w:tcBorders>
            <w:shd w:val="clear" w:color="000000" w:fill="FCD5B4"/>
            <w:vAlign w:val="center"/>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16</w:t>
            </w:r>
          </w:p>
        </w:tc>
        <w:tc>
          <w:tcPr>
            <w:tcW w:w="414" w:type="dxa"/>
            <w:tcBorders>
              <w:top w:val="single" w:sz="4" w:space="0" w:color="auto"/>
              <w:left w:val="nil"/>
              <w:bottom w:val="single" w:sz="4" w:space="0" w:color="auto"/>
              <w:right w:val="single" w:sz="4" w:space="0" w:color="auto"/>
            </w:tcBorders>
            <w:shd w:val="clear" w:color="000000" w:fill="FCD5B4"/>
            <w:vAlign w:val="center"/>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17</w:t>
            </w:r>
          </w:p>
        </w:tc>
        <w:tc>
          <w:tcPr>
            <w:tcW w:w="414" w:type="dxa"/>
            <w:tcBorders>
              <w:top w:val="single" w:sz="4" w:space="0" w:color="auto"/>
              <w:left w:val="nil"/>
              <w:bottom w:val="single" w:sz="4" w:space="0" w:color="auto"/>
              <w:right w:val="single" w:sz="4" w:space="0" w:color="auto"/>
            </w:tcBorders>
            <w:shd w:val="clear" w:color="000000" w:fill="FCD5B4"/>
            <w:vAlign w:val="center"/>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18</w:t>
            </w:r>
          </w:p>
        </w:tc>
        <w:tc>
          <w:tcPr>
            <w:tcW w:w="414" w:type="dxa"/>
            <w:tcBorders>
              <w:top w:val="single" w:sz="4" w:space="0" w:color="auto"/>
              <w:left w:val="nil"/>
              <w:bottom w:val="single" w:sz="4" w:space="0" w:color="auto"/>
              <w:right w:val="single" w:sz="4" w:space="0" w:color="auto"/>
            </w:tcBorders>
            <w:shd w:val="clear" w:color="000000" w:fill="FCD5B4"/>
            <w:vAlign w:val="center"/>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19</w:t>
            </w:r>
          </w:p>
        </w:tc>
        <w:tc>
          <w:tcPr>
            <w:tcW w:w="349" w:type="dxa"/>
            <w:tcBorders>
              <w:top w:val="single" w:sz="4" w:space="0" w:color="auto"/>
              <w:left w:val="nil"/>
              <w:bottom w:val="single" w:sz="4" w:space="0" w:color="auto"/>
              <w:right w:val="single" w:sz="4" w:space="0" w:color="auto"/>
            </w:tcBorders>
            <w:shd w:val="clear" w:color="000000" w:fill="FCD5B4"/>
            <w:vAlign w:val="center"/>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20</w:t>
            </w:r>
          </w:p>
        </w:tc>
        <w:tc>
          <w:tcPr>
            <w:tcW w:w="349" w:type="dxa"/>
            <w:tcBorders>
              <w:top w:val="single" w:sz="4" w:space="0" w:color="auto"/>
              <w:left w:val="nil"/>
              <w:bottom w:val="single" w:sz="4" w:space="0" w:color="auto"/>
              <w:right w:val="single" w:sz="4" w:space="0" w:color="auto"/>
            </w:tcBorders>
            <w:shd w:val="clear" w:color="000000" w:fill="FCD5B4"/>
            <w:vAlign w:val="center"/>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21</w:t>
            </w:r>
          </w:p>
        </w:tc>
        <w:tc>
          <w:tcPr>
            <w:tcW w:w="349" w:type="dxa"/>
            <w:tcBorders>
              <w:top w:val="single" w:sz="4" w:space="0" w:color="auto"/>
              <w:left w:val="nil"/>
              <w:bottom w:val="single" w:sz="4" w:space="0" w:color="auto"/>
              <w:right w:val="single" w:sz="4" w:space="0" w:color="auto"/>
            </w:tcBorders>
            <w:shd w:val="clear" w:color="000000" w:fill="FCD5B4"/>
            <w:vAlign w:val="center"/>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22</w:t>
            </w:r>
          </w:p>
        </w:tc>
        <w:tc>
          <w:tcPr>
            <w:tcW w:w="363" w:type="dxa"/>
            <w:tcBorders>
              <w:top w:val="single" w:sz="4" w:space="0" w:color="auto"/>
              <w:left w:val="nil"/>
              <w:bottom w:val="single" w:sz="4" w:space="0" w:color="auto"/>
              <w:right w:val="single" w:sz="4" w:space="0" w:color="auto"/>
            </w:tcBorders>
            <w:shd w:val="clear" w:color="000000" w:fill="FCD5B4"/>
            <w:vAlign w:val="center"/>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23</w:t>
            </w:r>
          </w:p>
        </w:tc>
        <w:tc>
          <w:tcPr>
            <w:tcW w:w="363" w:type="dxa"/>
            <w:tcBorders>
              <w:top w:val="single" w:sz="4" w:space="0" w:color="auto"/>
              <w:left w:val="nil"/>
              <w:bottom w:val="single" w:sz="4" w:space="0" w:color="auto"/>
              <w:right w:val="single" w:sz="4" w:space="0" w:color="auto"/>
            </w:tcBorders>
            <w:shd w:val="clear" w:color="000000" w:fill="FCD5B4"/>
            <w:vAlign w:val="center"/>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24</w:t>
            </w:r>
          </w:p>
        </w:tc>
        <w:tc>
          <w:tcPr>
            <w:tcW w:w="363" w:type="dxa"/>
            <w:tcBorders>
              <w:top w:val="single" w:sz="4" w:space="0" w:color="auto"/>
              <w:left w:val="nil"/>
              <w:bottom w:val="single" w:sz="4" w:space="0" w:color="auto"/>
              <w:right w:val="single" w:sz="4" w:space="0" w:color="auto"/>
            </w:tcBorders>
            <w:shd w:val="clear" w:color="000000" w:fill="FCD5B4"/>
            <w:vAlign w:val="center"/>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25</w:t>
            </w:r>
          </w:p>
        </w:tc>
        <w:tc>
          <w:tcPr>
            <w:tcW w:w="383" w:type="dxa"/>
            <w:tcBorders>
              <w:top w:val="single" w:sz="4" w:space="0" w:color="auto"/>
              <w:left w:val="nil"/>
              <w:bottom w:val="single" w:sz="4" w:space="0" w:color="auto"/>
              <w:right w:val="single" w:sz="4" w:space="0" w:color="auto"/>
            </w:tcBorders>
            <w:shd w:val="clear" w:color="000000" w:fill="FCD5B4"/>
            <w:vAlign w:val="center"/>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26</w:t>
            </w:r>
          </w:p>
        </w:tc>
        <w:tc>
          <w:tcPr>
            <w:tcW w:w="513" w:type="dxa"/>
            <w:tcBorders>
              <w:top w:val="single" w:sz="4" w:space="0" w:color="auto"/>
              <w:left w:val="nil"/>
              <w:bottom w:val="single" w:sz="4" w:space="0" w:color="auto"/>
              <w:right w:val="single" w:sz="4" w:space="0" w:color="auto"/>
            </w:tcBorders>
            <w:shd w:val="clear" w:color="000000" w:fill="FCD5B4"/>
            <w:vAlign w:val="center"/>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27</w:t>
            </w:r>
          </w:p>
        </w:tc>
        <w:tc>
          <w:tcPr>
            <w:tcW w:w="601" w:type="dxa"/>
            <w:gridSpan w:val="2"/>
            <w:tcBorders>
              <w:top w:val="single" w:sz="4" w:space="0" w:color="auto"/>
              <w:left w:val="nil"/>
              <w:bottom w:val="single" w:sz="4" w:space="0" w:color="auto"/>
              <w:right w:val="single" w:sz="4" w:space="0" w:color="auto"/>
            </w:tcBorders>
            <w:shd w:val="clear" w:color="000000" w:fill="FCD5B4"/>
            <w:vAlign w:val="center"/>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28</w:t>
            </w:r>
          </w:p>
        </w:tc>
      </w:tr>
      <w:tr w:rsidR="00A6708D" w:rsidRPr="00A6708D" w:rsidTr="00A6708D">
        <w:trPr>
          <w:trHeight w:val="680"/>
        </w:trPr>
        <w:tc>
          <w:tcPr>
            <w:tcW w:w="392" w:type="dxa"/>
            <w:tcBorders>
              <w:top w:val="nil"/>
              <w:left w:val="single" w:sz="4" w:space="0" w:color="auto"/>
              <w:bottom w:val="single" w:sz="4" w:space="0" w:color="auto"/>
              <w:right w:val="single" w:sz="4" w:space="0" w:color="auto"/>
            </w:tcBorders>
            <w:shd w:val="clear" w:color="000000" w:fill="EAF1DD"/>
            <w:hideMark/>
          </w:tcPr>
          <w:p w:rsidR="005B292C" w:rsidRPr="00A6708D" w:rsidRDefault="005B292C" w:rsidP="005B292C">
            <w:pPr>
              <w:spacing w:after="0" w:line="240" w:lineRule="auto"/>
              <w:jc w:val="center"/>
              <w:rPr>
                <w:rFonts w:ascii="Times New Roman" w:eastAsia="Times New Roman" w:hAnsi="Times New Roman" w:cs="Times New Roman"/>
                <w:b/>
                <w:bCs/>
                <w:color w:val="000000"/>
                <w:sz w:val="12"/>
                <w:szCs w:val="12"/>
              </w:rPr>
            </w:pPr>
            <w:r w:rsidRPr="00A6708D">
              <w:rPr>
                <w:rFonts w:ascii="Times New Roman" w:eastAsia="Times New Roman" w:hAnsi="Times New Roman" w:cs="Times New Roman"/>
                <w:b/>
                <w:bCs/>
                <w:color w:val="000000"/>
                <w:sz w:val="12"/>
                <w:szCs w:val="12"/>
              </w:rPr>
              <w:t>STT</w:t>
            </w:r>
          </w:p>
        </w:tc>
        <w:tc>
          <w:tcPr>
            <w:tcW w:w="709" w:type="dxa"/>
            <w:tcBorders>
              <w:top w:val="nil"/>
              <w:left w:val="nil"/>
              <w:bottom w:val="single" w:sz="4" w:space="0" w:color="auto"/>
              <w:right w:val="single" w:sz="4" w:space="0" w:color="auto"/>
            </w:tcBorders>
            <w:shd w:val="clear" w:color="000000" w:fill="EAF1DD"/>
            <w:hideMark/>
          </w:tcPr>
          <w:p w:rsidR="005B292C" w:rsidRPr="00A6708D" w:rsidRDefault="005B292C" w:rsidP="005B292C">
            <w:pPr>
              <w:spacing w:after="0" w:line="240" w:lineRule="auto"/>
              <w:jc w:val="center"/>
              <w:rPr>
                <w:rFonts w:ascii="Times New Roman" w:eastAsia="Times New Roman" w:hAnsi="Times New Roman" w:cs="Times New Roman"/>
                <w:b/>
                <w:bCs/>
                <w:color w:val="000000"/>
                <w:sz w:val="12"/>
                <w:szCs w:val="12"/>
              </w:rPr>
            </w:pPr>
            <w:r w:rsidRPr="00A6708D">
              <w:rPr>
                <w:rFonts w:ascii="Times New Roman" w:eastAsia="Times New Roman" w:hAnsi="Times New Roman" w:cs="Times New Roman"/>
                <w:b/>
                <w:bCs/>
                <w:color w:val="000000"/>
                <w:sz w:val="12"/>
                <w:szCs w:val="12"/>
              </w:rPr>
              <w:t>Mã tham chiếu</w:t>
            </w:r>
          </w:p>
        </w:tc>
        <w:tc>
          <w:tcPr>
            <w:tcW w:w="708" w:type="dxa"/>
            <w:gridSpan w:val="2"/>
            <w:tcBorders>
              <w:top w:val="nil"/>
              <w:left w:val="nil"/>
              <w:bottom w:val="single" w:sz="4" w:space="0" w:color="auto"/>
              <w:right w:val="single" w:sz="4" w:space="0" w:color="auto"/>
            </w:tcBorders>
            <w:shd w:val="clear" w:color="000000" w:fill="EAF1DD"/>
            <w:hideMark/>
          </w:tcPr>
          <w:p w:rsidR="005B292C" w:rsidRPr="00A6708D" w:rsidRDefault="005B292C" w:rsidP="005B292C">
            <w:pPr>
              <w:spacing w:after="0" w:line="240" w:lineRule="auto"/>
              <w:jc w:val="center"/>
              <w:rPr>
                <w:rFonts w:ascii="Times New Roman" w:eastAsia="Times New Roman" w:hAnsi="Times New Roman" w:cs="Times New Roman"/>
                <w:b/>
                <w:bCs/>
                <w:color w:val="000000"/>
                <w:sz w:val="12"/>
                <w:szCs w:val="12"/>
              </w:rPr>
            </w:pPr>
            <w:r w:rsidRPr="00A6708D">
              <w:rPr>
                <w:rFonts w:ascii="Times New Roman" w:eastAsia="Times New Roman" w:hAnsi="Times New Roman" w:cs="Times New Roman"/>
                <w:b/>
                <w:bCs/>
                <w:color w:val="000000"/>
                <w:sz w:val="12"/>
                <w:szCs w:val="12"/>
              </w:rPr>
              <w:t>Tên hàng hóa mời báo giá</w:t>
            </w:r>
          </w:p>
        </w:tc>
        <w:tc>
          <w:tcPr>
            <w:tcW w:w="1837" w:type="dxa"/>
            <w:gridSpan w:val="3"/>
            <w:tcBorders>
              <w:top w:val="nil"/>
              <w:left w:val="nil"/>
              <w:bottom w:val="single" w:sz="4" w:space="0" w:color="auto"/>
              <w:right w:val="single" w:sz="4" w:space="0" w:color="auto"/>
            </w:tcBorders>
            <w:shd w:val="clear" w:color="000000" w:fill="EAF1DD"/>
            <w:hideMark/>
          </w:tcPr>
          <w:p w:rsidR="005B292C" w:rsidRPr="00A6708D" w:rsidRDefault="005B292C" w:rsidP="005B292C">
            <w:pPr>
              <w:spacing w:after="0" w:line="240" w:lineRule="auto"/>
              <w:jc w:val="center"/>
              <w:rPr>
                <w:rFonts w:ascii="Times New Roman" w:eastAsia="Times New Roman" w:hAnsi="Times New Roman" w:cs="Times New Roman"/>
                <w:b/>
                <w:bCs/>
                <w:color w:val="000000"/>
                <w:sz w:val="12"/>
                <w:szCs w:val="12"/>
              </w:rPr>
            </w:pPr>
            <w:r w:rsidRPr="00A6708D">
              <w:rPr>
                <w:rFonts w:ascii="Times New Roman" w:eastAsia="Times New Roman" w:hAnsi="Times New Roman" w:cs="Times New Roman"/>
                <w:b/>
                <w:bCs/>
                <w:color w:val="000000"/>
                <w:sz w:val="12"/>
                <w:szCs w:val="12"/>
              </w:rPr>
              <w:t>Thông số kỹ thuật mời báo giá</w:t>
            </w:r>
          </w:p>
        </w:tc>
        <w:tc>
          <w:tcPr>
            <w:tcW w:w="573" w:type="dxa"/>
            <w:gridSpan w:val="2"/>
            <w:tcBorders>
              <w:top w:val="nil"/>
              <w:left w:val="nil"/>
              <w:bottom w:val="single" w:sz="4" w:space="0" w:color="auto"/>
              <w:right w:val="single" w:sz="4" w:space="0" w:color="auto"/>
            </w:tcBorders>
            <w:shd w:val="clear" w:color="000000" w:fill="EAF1DD"/>
            <w:hideMark/>
          </w:tcPr>
          <w:p w:rsidR="005B292C" w:rsidRPr="00A6708D" w:rsidRDefault="005B292C" w:rsidP="005B292C">
            <w:pPr>
              <w:spacing w:after="0" w:line="240" w:lineRule="auto"/>
              <w:jc w:val="center"/>
              <w:rPr>
                <w:rFonts w:ascii="Times New Roman" w:eastAsia="Times New Roman" w:hAnsi="Times New Roman" w:cs="Times New Roman"/>
                <w:b/>
                <w:bCs/>
                <w:color w:val="000000"/>
                <w:sz w:val="12"/>
                <w:szCs w:val="12"/>
              </w:rPr>
            </w:pPr>
            <w:r w:rsidRPr="00A6708D">
              <w:rPr>
                <w:rFonts w:ascii="Times New Roman" w:eastAsia="Times New Roman" w:hAnsi="Times New Roman" w:cs="Times New Roman"/>
                <w:b/>
                <w:bCs/>
                <w:color w:val="000000"/>
                <w:sz w:val="12"/>
                <w:szCs w:val="12"/>
              </w:rPr>
              <w:t>Đơn vị tính</w:t>
            </w:r>
          </w:p>
        </w:tc>
        <w:tc>
          <w:tcPr>
            <w:tcW w:w="567" w:type="dxa"/>
            <w:tcBorders>
              <w:top w:val="nil"/>
              <w:left w:val="nil"/>
              <w:bottom w:val="single" w:sz="4" w:space="0" w:color="auto"/>
              <w:right w:val="single" w:sz="4" w:space="0" w:color="auto"/>
            </w:tcBorders>
            <w:shd w:val="clear" w:color="000000" w:fill="EAF1DD"/>
            <w:hideMark/>
          </w:tcPr>
          <w:p w:rsidR="005B292C" w:rsidRPr="00A6708D" w:rsidRDefault="005B292C" w:rsidP="005B292C">
            <w:pPr>
              <w:spacing w:after="0" w:line="240" w:lineRule="auto"/>
              <w:jc w:val="center"/>
              <w:rPr>
                <w:rFonts w:ascii="Times New Roman" w:eastAsia="Times New Roman" w:hAnsi="Times New Roman" w:cs="Times New Roman"/>
                <w:b/>
                <w:bCs/>
                <w:color w:val="000000"/>
                <w:sz w:val="12"/>
                <w:szCs w:val="12"/>
              </w:rPr>
            </w:pPr>
            <w:r w:rsidRPr="00A6708D">
              <w:rPr>
                <w:rFonts w:ascii="Times New Roman" w:eastAsia="Times New Roman" w:hAnsi="Times New Roman" w:cs="Times New Roman"/>
                <w:b/>
                <w:bCs/>
                <w:color w:val="000000"/>
                <w:sz w:val="12"/>
                <w:szCs w:val="12"/>
              </w:rPr>
              <w:t>Số lượng mời báo giá</w:t>
            </w:r>
          </w:p>
        </w:tc>
        <w:tc>
          <w:tcPr>
            <w:tcW w:w="709" w:type="dxa"/>
            <w:tcBorders>
              <w:top w:val="nil"/>
              <w:left w:val="nil"/>
              <w:bottom w:val="single" w:sz="4" w:space="0" w:color="auto"/>
              <w:right w:val="single" w:sz="4" w:space="0" w:color="auto"/>
            </w:tcBorders>
            <w:shd w:val="clear" w:color="000000" w:fill="FCD5B4"/>
            <w:hideMark/>
          </w:tcPr>
          <w:p w:rsidR="005B292C" w:rsidRPr="00A6708D" w:rsidRDefault="005B292C" w:rsidP="005B292C">
            <w:pPr>
              <w:spacing w:after="0" w:line="240" w:lineRule="auto"/>
              <w:jc w:val="center"/>
              <w:rPr>
                <w:rFonts w:ascii="Times New Roman" w:eastAsia="Times New Roman" w:hAnsi="Times New Roman" w:cs="Times New Roman"/>
                <w:b/>
                <w:bCs/>
                <w:color w:val="000000"/>
                <w:sz w:val="12"/>
                <w:szCs w:val="12"/>
              </w:rPr>
            </w:pPr>
            <w:r w:rsidRPr="00A6708D">
              <w:rPr>
                <w:rFonts w:ascii="Times New Roman" w:eastAsia="Times New Roman" w:hAnsi="Times New Roman" w:cs="Times New Roman"/>
                <w:b/>
                <w:bCs/>
                <w:color w:val="000000"/>
                <w:sz w:val="12"/>
                <w:szCs w:val="12"/>
              </w:rPr>
              <w:t>Tên thương mại</w:t>
            </w:r>
          </w:p>
        </w:tc>
        <w:tc>
          <w:tcPr>
            <w:tcW w:w="425" w:type="dxa"/>
            <w:tcBorders>
              <w:top w:val="nil"/>
              <w:left w:val="nil"/>
              <w:bottom w:val="single" w:sz="4" w:space="0" w:color="auto"/>
              <w:right w:val="single" w:sz="4" w:space="0" w:color="auto"/>
            </w:tcBorders>
            <w:shd w:val="clear" w:color="000000" w:fill="FCD5B4"/>
            <w:hideMark/>
          </w:tcPr>
          <w:p w:rsidR="005B292C" w:rsidRPr="00A6708D" w:rsidRDefault="005B292C" w:rsidP="005B292C">
            <w:pPr>
              <w:spacing w:after="0" w:line="240" w:lineRule="auto"/>
              <w:jc w:val="center"/>
              <w:rPr>
                <w:rFonts w:ascii="Times New Roman" w:eastAsia="Times New Roman" w:hAnsi="Times New Roman" w:cs="Times New Roman"/>
                <w:b/>
                <w:bCs/>
                <w:color w:val="000000"/>
                <w:sz w:val="12"/>
                <w:szCs w:val="12"/>
              </w:rPr>
            </w:pPr>
            <w:r w:rsidRPr="00A6708D">
              <w:rPr>
                <w:rFonts w:ascii="Times New Roman" w:eastAsia="Times New Roman" w:hAnsi="Times New Roman" w:cs="Times New Roman"/>
                <w:b/>
                <w:bCs/>
                <w:color w:val="000000"/>
                <w:sz w:val="12"/>
                <w:szCs w:val="12"/>
              </w:rPr>
              <w:t>Mã HS</w:t>
            </w:r>
          </w:p>
        </w:tc>
        <w:tc>
          <w:tcPr>
            <w:tcW w:w="615" w:type="dxa"/>
            <w:gridSpan w:val="2"/>
            <w:tcBorders>
              <w:top w:val="nil"/>
              <w:left w:val="nil"/>
              <w:bottom w:val="single" w:sz="4" w:space="0" w:color="auto"/>
              <w:right w:val="single" w:sz="4" w:space="0" w:color="auto"/>
            </w:tcBorders>
            <w:shd w:val="clear" w:color="000000" w:fill="FCD5B4"/>
            <w:hideMark/>
          </w:tcPr>
          <w:p w:rsidR="005B292C" w:rsidRPr="00A6708D" w:rsidRDefault="005B292C" w:rsidP="005B292C">
            <w:pPr>
              <w:spacing w:after="0" w:line="240" w:lineRule="auto"/>
              <w:jc w:val="center"/>
              <w:rPr>
                <w:rFonts w:ascii="Times New Roman" w:eastAsia="Times New Roman" w:hAnsi="Times New Roman" w:cs="Times New Roman"/>
                <w:b/>
                <w:bCs/>
                <w:color w:val="000000"/>
                <w:sz w:val="12"/>
                <w:szCs w:val="12"/>
              </w:rPr>
            </w:pPr>
            <w:r w:rsidRPr="00A6708D">
              <w:rPr>
                <w:rFonts w:ascii="Times New Roman" w:eastAsia="Times New Roman" w:hAnsi="Times New Roman" w:cs="Times New Roman"/>
                <w:b/>
                <w:bCs/>
                <w:color w:val="000000"/>
                <w:sz w:val="12"/>
                <w:szCs w:val="12"/>
              </w:rPr>
              <w:t>Mã sản phẩm</w:t>
            </w:r>
          </w:p>
        </w:tc>
        <w:tc>
          <w:tcPr>
            <w:tcW w:w="405" w:type="dxa"/>
            <w:tcBorders>
              <w:top w:val="nil"/>
              <w:left w:val="nil"/>
              <w:bottom w:val="single" w:sz="4" w:space="0" w:color="auto"/>
              <w:right w:val="single" w:sz="4" w:space="0" w:color="auto"/>
            </w:tcBorders>
            <w:shd w:val="clear" w:color="000000" w:fill="FCD5B4"/>
            <w:hideMark/>
          </w:tcPr>
          <w:p w:rsidR="005B292C" w:rsidRPr="00A6708D" w:rsidRDefault="005B292C" w:rsidP="005B292C">
            <w:pPr>
              <w:spacing w:after="0" w:line="240" w:lineRule="auto"/>
              <w:jc w:val="center"/>
              <w:rPr>
                <w:rFonts w:ascii="Times New Roman" w:eastAsia="Times New Roman" w:hAnsi="Times New Roman" w:cs="Times New Roman"/>
                <w:b/>
                <w:bCs/>
                <w:color w:val="000000"/>
                <w:sz w:val="12"/>
                <w:szCs w:val="12"/>
              </w:rPr>
            </w:pPr>
            <w:r w:rsidRPr="00A6708D">
              <w:rPr>
                <w:rFonts w:ascii="Times New Roman" w:eastAsia="Times New Roman" w:hAnsi="Times New Roman" w:cs="Times New Roman"/>
                <w:b/>
                <w:bCs/>
                <w:color w:val="000000"/>
                <w:sz w:val="12"/>
                <w:szCs w:val="12"/>
              </w:rPr>
              <w:t>Nước sản xuất</w:t>
            </w:r>
          </w:p>
        </w:tc>
        <w:tc>
          <w:tcPr>
            <w:tcW w:w="422" w:type="dxa"/>
            <w:tcBorders>
              <w:top w:val="nil"/>
              <w:left w:val="nil"/>
              <w:bottom w:val="single" w:sz="4" w:space="0" w:color="auto"/>
              <w:right w:val="single" w:sz="4" w:space="0" w:color="auto"/>
            </w:tcBorders>
            <w:shd w:val="clear" w:color="000000" w:fill="FCD5B4"/>
            <w:hideMark/>
          </w:tcPr>
          <w:p w:rsidR="005B292C" w:rsidRPr="00A6708D" w:rsidRDefault="005B292C" w:rsidP="005B292C">
            <w:pPr>
              <w:spacing w:after="0" w:line="240" w:lineRule="auto"/>
              <w:jc w:val="center"/>
              <w:rPr>
                <w:rFonts w:ascii="Times New Roman" w:eastAsia="Times New Roman" w:hAnsi="Times New Roman" w:cs="Times New Roman"/>
                <w:b/>
                <w:bCs/>
                <w:color w:val="000000"/>
                <w:sz w:val="12"/>
                <w:szCs w:val="12"/>
              </w:rPr>
            </w:pPr>
            <w:r w:rsidRPr="00A6708D">
              <w:rPr>
                <w:rFonts w:ascii="Times New Roman" w:eastAsia="Times New Roman" w:hAnsi="Times New Roman" w:cs="Times New Roman"/>
                <w:b/>
                <w:bCs/>
                <w:color w:val="000000"/>
                <w:sz w:val="12"/>
                <w:szCs w:val="12"/>
              </w:rPr>
              <w:t>Hãng sản xuất</w:t>
            </w:r>
          </w:p>
        </w:tc>
        <w:tc>
          <w:tcPr>
            <w:tcW w:w="377" w:type="dxa"/>
            <w:tcBorders>
              <w:top w:val="nil"/>
              <w:left w:val="nil"/>
              <w:bottom w:val="single" w:sz="4" w:space="0" w:color="auto"/>
              <w:right w:val="single" w:sz="4" w:space="0" w:color="auto"/>
            </w:tcBorders>
            <w:shd w:val="clear" w:color="000000" w:fill="FCD5B4"/>
            <w:hideMark/>
          </w:tcPr>
          <w:p w:rsidR="005B292C" w:rsidRPr="00A6708D" w:rsidRDefault="005B292C" w:rsidP="00A6708D">
            <w:pPr>
              <w:spacing w:after="0" w:line="240" w:lineRule="auto"/>
              <w:jc w:val="center"/>
              <w:rPr>
                <w:rFonts w:ascii="Times New Roman" w:eastAsia="Times New Roman" w:hAnsi="Times New Roman" w:cs="Times New Roman"/>
                <w:b/>
                <w:bCs/>
                <w:color w:val="000000"/>
                <w:sz w:val="12"/>
                <w:szCs w:val="12"/>
              </w:rPr>
            </w:pPr>
            <w:r w:rsidRPr="00A6708D">
              <w:rPr>
                <w:rFonts w:ascii="Times New Roman" w:eastAsia="Times New Roman" w:hAnsi="Times New Roman" w:cs="Times New Roman"/>
                <w:b/>
                <w:bCs/>
                <w:color w:val="000000"/>
                <w:sz w:val="12"/>
                <w:szCs w:val="12"/>
              </w:rPr>
              <w:t>Nước chủ sở hữu</w:t>
            </w:r>
            <w:bookmarkStart w:id="0" w:name="_GoBack"/>
            <w:bookmarkEnd w:id="0"/>
          </w:p>
        </w:tc>
        <w:tc>
          <w:tcPr>
            <w:tcW w:w="377" w:type="dxa"/>
            <w:tcBorders>
              <w:top w:val="nil"/>
              <w:left w:val="nil"/>
              <w:bottom w:val="single" w:sz="4" w:space="0" w:color="auto"/>
              <w:right w:val="single" w:sz="4" w:space="0" w:color="auto"/>
            </w:tcBorders>
            <w:shd w:val="clear" w:color="000000" w:fill="FCD5B4"/>
            <w:hideMark/>
          </w:tcPr>
          <w:p w:rsidR="005B292C" w:rsidRPr="00A6708D" w:rsidRDefault="005B292C" w:rsidP="00A6708D">
            <w:pPr>
              <w:spacing w:after="0" w:line="240" w:lineRule="auto"/>
              <w:jc w:val="center"/>
              <w:rPr>
                <w:rFonts w:ascii="Times New Roman" w:eastAsia="Times New Roman" w:hAnsi="Times New Roman" w:cs="Times New Roman"/>
                <w:b/>
                <w:bCs/>
                <w:color w:val="000000"/>
                <w:sz w:val="12"/>
                <w:szCs w:val="12"/>
              </w:rPr>
            </w:pPr>
            <w:r w:rsidRPr="00A6708D">
              <w:rPr>
                <w:rFonts w:ascii="Times New Roman" w:eastAsia="Times New Roman" w:hAnsi="Times New Roman" w:cs="Times New Roman"/>
                <w:b/>
                <w:bCs/>
                <w:color w:val="000000"/>
                <w:sz w:val="12"/>
                <w:szCs w:val="12"/>
              </w:rPr>
              <w:t>Hãng chủ sở hữu</w:t>
            </w:r>
          </w:p>
        </w:tc>
        <w:tc>
          <w:tcPr>
            <w:tcW w:w="408" w:type="dxa"/>
            <w:tcBorders>
              <w:top w:val="nil"/>
              <w:left w:val="nil"/>
              <w:bottom w:val="single" w:sz="4" w:space="0" w:color="auto"/>
              <w:right w:val="single" w:sz="4" w:space="0" w:color="auto"/>
            </w:tcBorders>
            <w:shd w:val="clear" w:color="000000" w:fill="FCD5B4"/>
            <w:hideMark/>
          </w:tcPr>
          <w:p w:rsidR="005B292C" w:rsidRPr="00A6708D" w:rsidRDefault="005B292C" w:rsidP="00A6708D">
            <w:pPr>
              <w:spacing w:after="0" w:line="240" w:lineRule="auto"/>
              <w:jc w:val="center"/>
              <w:rPr>
                <w:rFonts w:ascii="Times New Roman" w:eastAsia="Times New Roman" w:hAnsi="Times New Roman" w:cs="Times New Roman"/>
                <w:b/>
                <w:bCs/>
                <w:color w:val="000000"/>
                <w:sz w:val="12"/>
                <w:szCs w:val="12"/>
              </w:rPr>
            </w:pPr>
            <w:r w:rsidRPr="00A6708D">
              <w:rPr>
                <w:rFonts w:ascii="Times New Roman" w:eastAsia="Times New Roman" w:hAnsi="Times New Roman" w:cs="Times New Roman"/>
                <w:b/>
                <w:bCs/>
                <w:color w:val="000000"/>
                <w:sz w:val="12"/>
                <w:szCs w:val="12"/>
              </w:rPr>
              <w:t>Thông số kỹ thuật</w:t>
            </w:r>
          </w:p>
        </w:tc>
        <w:tc>
          <w:tcPr>
            <w:tcW w:w="363" w:type="dxa"/>
            <w:tcBorders>
              <w:top w:val="nil"/>
              <w:left w:val="nil"/>
              <w:bottom w:val="single" w:sz="4" w:space="0" w:color="auto"/>
              <w:right w:val="single" w:sz="4" w:space="0" w:color="auto"/>
            </w:tcBorders>
            <w:shd w:val="clear" w:color="000000" w:fill="FCD5B4"/>
            <w:hideMark/>
          </w:tcPr>
          <w:p w:rsidR="005B292C" w:rsidRPr="00A6708D" w:rsidRDefault="005B292C" w:rsidP="00A6708D">
            <w:pPr>
              <w:spacing w:after="0" w:line="240" w:lineRule="auto"/>
              <w:jc w:val="center"/>
              <w:rPr>
                <w:rFonts w:ascii="Times New Roman" w:eastAsia="Times New Roman" w:hAnsi="Times New Roman" w:cs="Times New Roman"/>
                <w:b/>
                <w:bCs/>
                <w:color w:val="000000"/>
                <w:sz w:val="12"/>
                <w:szCs w:val="12"/>
              </w:rPr>
            </w:pPr>
            <w:r w:rsidRPr="00A6708D">
              <w:rPr>
                <w:rFonts w:ascii="Times New Roman" w:eastAsia="Times New Roman" w:hAnsi="Times New Roman" w:cs="Times New Roman"/>
                <w:b/>
                <w:bCs/>
                <w:color w:val="000000"/>
                <w:sz w:val="12"/>
                <w:szCs w:val="12"/>
              </w:rPr>
              <w:t>Quy cách đóng gói</w:t>
            </w:r>
          </w:p>
        </w:tc>
        <w:tc>
          <w:tcPr>
            <w:tcW w:w="414" w:type="dxa"/>
            <w:tcBorders>
              <w:top w:val="nil"/>
              <w:left w:val="nil"/>
              <w:bottom w:val="single" w:sz="4" w:space="0" w:color="auto"/>
              <w:right w:val="single" w:sz="4" w:space="0" w:color="auto"/>
            </w:tcBorders>
            <w:shd w:val="clear" w:color="000000" w:fill="FCD5B4"/>
            <w:hideMark/>
          </w:tcPr>
          <w:p w:rsidR="005B292C" w:rsidRPr="00A6708D" w:rsidRDefault="005B292C" w:rsidP="00A6708D">
            <w:pPr>
              <w:spacing w:after="0" w:line="240" w:lineRule="auto"/>
              <w:jc w:val="center"/>
              <w:rPr>
                <w:rFonts w:ascii="Times New Roman" w:eastAsia="Times New Roman" w:hAnsi="Times New Roman" w:cs="Times New Roman"/>
                <w:b/>
                <w:bCs/>
                <w:color w:val="000000"/>
                <w:sz w:val="12"/>
                <w:szCs w:val="12"/>
              </w:rPr>
            </w:pPr>
            <w:r w:rsidRPr="00A6708D">
              <w:rPr>
                <w:rFonts w:ascii="Times New Roman" w:eastAsia="Times New Roman" w:hAnsi="Times New Roman" w:cs="Times New Roman"/>
                <w:b/>
                <w:bCs/>
                <w:color w:val="000000"/>
                <w:sz w:val="12"/>
                <w:szCs w:val="12"/>
              </w:rPr>
              <w:t>Đơn giá có VAT (VNĐ)</w:t>
            </w:r>
          </w:p>
        </w:tc>
        <w:tc>
          <w:tcPr>
            <w:tcW w:w="414" w:type="dxa"/>
            <w:tcBorders>
              <w:top w:val="nil"/>
              <w:left w:val="nil"/>
              <w:bottom w:val="single" w:sz="4" w:space="0" w:color="auto"/>
              <w:right w:val="single" w:sz="4" w:space="0" w:color="auto"/>
            </w:tcBorders>
            <w:shd w:val="clear" w:color="000000" w:fill="FCD5B4"/>
            <w:hideMark/>
          </w:tcPr>
          <w:p w:rsidR="005B292C" w:rsidRPr="00A6708D" w:rsidRDefault="005B292C" w:rsidP="00A6708D">
            <w:pPr>
              <w:spacing w:after="0" w:line="240" w:lineRule="auto"/>
              <w:jc w:val="center"/>
              <w:rPr>
                <w:rFonts w:ascii="Times New Roman" w:eastAsia="Times New Roman" w:hAnsi="Times New Roman" w:cs="Times New Roman"/>
                <w:b/>
                <w:bCs/>
                <w:color w:val="000000"/>
                <w:sz w:val="12"/>
                <w:szCs w:val="12"/>
              </w:rPr>
            </w:pPr>
            <w:r w:rsidRPr="00A6708D">
              <w:rPr>
                <w:rFonts w:ascii="Times New Roman" w:eastAsia="Times New Roman" w:hAnsi="Times New Roman" w:cs="Times New Roman"/>
                <w:b/>
                <w:bCs/>
                <w:color w:val="000000"/>
                <w:sz w:val="12"/>
                <w:szCs w:val="12"/>
              </w:rPr>
              <w:t>Chi phí cho các dịch vụ liên quan (nếu có) (VNĐ)</w:t>
            </w:r>
          </w:p>
        </w:tc>
        <w:tc>
          <w:tcPr>
            <w:tcW w:w="414" w:type="dxa"/>
            <w:tcBorders>
              <w:top w:val="nil"/>
              <w:left w:val="nil"/>
              <w:bottom w:val="single" w:sz="4" w:space="0" w:color="auto"/>
              <w:right w:val="single" w:sz="4" w:space="0" w:color="auto"/>
            </w:tcBorders>
            <w:shd w:val="clear" w:color="000000" w:fill="FCD5B4"/>
            <w:hideMark/>
          </w:tcPr>
          <w:p w:rsidR="005B292C" w:rsidRPr="00A6708D" w:rsidRDefault="005B292C" w:rsidP="00A6708D">
            <w:pPr>
              <w:spacing w:after="0" w:line="240" w:lineRule="auto"/>
              <w:jc w:val="center"/>
              <w:rPr>
                <w:rFonts w:ascii="Times New Roman" w:eastAsia="Times New Roman" w:hAnsi="Times New Roman" w:cs="Times New Roman"/>
                <w:b/>
                <w:bCs/>
                <w:color w:val="000000"/>
                <w:sz w:val="12"/>
                <w:szCs w:val="12"/>
              </w:rPr>
            </w:pPr>
            <w:r w:rsidRPr="00A6708D">
              <w:rPr>
                <w:rFonts w:ascii="Times New Roman" w:eastAsia="Times New Roman" w:hAnsi="Times New Roman" w:cs="Times New Roman"/>
                <w:b/>
                <w:bCs/>
                <w:color w:val="000000"/>
                <w:sz w:val="12"/>
                <w:szCs w:val="12"/>
              </w:rPr>
              <w:t>Thuế, phí, lệ phí (nếu có) (VNĐ)</w:t>
            </w:r>
          </w:p>
        </w:tc>
        <w:tc>
          <w:tcPr>
            <w:tcW w:w="414" w:type="dxa"/>
            <w:tcBorders>
              <w:top w:val="nil"/>
              <w:left w:val="nil"/>
              <w:bottom w:val="single" w:sz="4" w:space="0" w:color="auto"/>
              <w:right w:val="single" w:sz="4" w:space="0" w:color="auto"/>
            </w:tcBorders>
            <w:shd w:val="clear" w:color="000000" w:fill="FCD5B4"/>
            <w:hideMark/>
          </w:tcPr>
          <w:p w:rsidR="005B292C" w:rsidRPr="00A6708D" w:rsidRDefault="005B292C" w:rsidP="00A6708D">
            <w:pPr>
              <w:spacing w:after="0" w:line="240" w:lineRule="auto"/>
              <w:jc w:val="center"/>
              <w:rPr>
                <w:rFonts w:ascii="Times New Roman" w:eastAsia="Times New Roman" w:hAnsi="Times New Roman" w:cs="Times New Roman"/>
                <w:b/>
                <w:bCs/>
                <w:color w:val="000000"/>
                <w:sz w:val="12"/>
                <w:szCs w:val="12"/>
              </w:rPr>
            </w:pPr>
            <w:r w:rsidRPr="00A6708D">
              <w:rPr>
                <w:rFonts w:ascii="Times New Roman" w:eastAsia="Times New Roman" w:hAnsi="Times New Roman" w:cs="Times New Roman"/>
                <w:b/>
                <w:bCs/>
                <w:color w:val="000000"/>
                <w:sz w:val="12"/>
                <w:szCs w:val="12"/>
              </w:rPr>
              <w:t>Thành tiền có VAT (VNĐ)</w:t>
            </w:r>
          </w:p>
        </w:tc>
        <w:tc>
          <w:tcPr>
            <w:tcW w:w="349" w:type="dxa"/>
            <w:tcBorders>
              <w:top w:val="nil"/>
              <w:left w:val="nil"/>
              <w:bottom w:val="single" w:sz="4" w:space="0" w:color="auto"/>
              <w:right w:val="single" w:sz="4" w:space="0" w:color="auto"/>
            </w:tcBorders>
            <w:shd w:val="clear" w:color="000000" w:fill="FCD5B4"/>
            <w:hideMark/>
          </w:tcPr>
          <w:p w:rsidR="005B292C" w:rsidRPr="00A6708D" w:rsidRDefault="005B292C" w:rsidP="00A6708D">
            <w:pPr>
              <w:spacing w:after="0" w:line="240" w:lineRule="auto"/>
              <w:jc w:val="center"/>
              <w:rPr>
                <w:rFonts w:ascii="Times New Roman" w:eastAsia="Times New Roman" w:hAnsi="Times New Roman" w:cs="Times New Roman"/>
                <w:b/>
                <w:bCs/>
                <w:color w:val="000000"/>
                <w:sz w:val="12"/>
                <w:szCs w:val="12"/>
              </w:rPr>
            </w:pPr>
            <w:r w:rsidRPr="00A6708D">
              <w:rPr>
                <w:rFonts w:ascii="Times New Roman" w:eastAsia="Times New Roman" w:hAnsi="Times New Roman" w:cs="Times New Roman"/>
                <w:b/>
                <w:bCs/>
                <w:color w:val="000000"/>
                <w:sz w:val="12"/>
                <w:szCs w:val="12"/>
              </w:rPr>
              <w:t>Giá kê khai</w:t>
            </w:r>
          </w:p>
        </w:tc>
        <w:tc>
          <w:tcPr>
            <w:tcW w:w="349" w:type="dxa"/>
            <w:tcBorders>
              <w:top w:val="nil"/>
              <w:left w:val="nil"/>
              <w:bottom w:val="single" w:sz="4" w:space="0" w:color="auto"/>
              <w:right w:val="single" w:sz="4" w:space="0" w:color="auto"/>
            </w:tcBorders>
            <w:shd w:val="clear" w:color="000000" w:fill="FCD5B4"/>
            <w:hideMark/>
          </w:tcPr>
          <w:p w:rsidR="005B292C" w:rsidRPr="00A6708D" w:rsidRDefault="005B292C" w:rsidP="00A6708D">
            <w:pPr>
              <w:spacing w:after="0" w:line="240" w:lineRule="auto"/>
              <w:jc w:val="center"/>
              <w:rPr>
                <w:rFonts w:ascii="Times New Roman" w:eastAsia="Times New Roman" w:hAnsi="Times New Roman" w:cs="Times New Roman"/>
                <w:b/>
                <w:bCs/>
                <w:color w:val="000000"/>
                <w:sz w:val="12"/>
                <w:szCs w:val="12"/>
              </w:rPr>
            </w:pPr>
            <w:r w:rsidRPr="00A6708D">
              <w:rPr>
                <w:rFonts w:ascii="Times New Roman" w:eastAsia="Times New Roman" w:hAnsi="Times New Roman" w:cs="Times New Roman"/>
                <w:b/>
                <w:bCs/>
                <w:color w:val="000000"/>
                <w:sz w:val="12"/>
                <w:szCs w:val="12"/>
              </w:rPr>
              <w:t>Đơn vị tính theo giá kê khai</w:t>
            </w:r>
          </w:p>
        </w:tc>
        <w:tc>
          <w:tcPr>
            <w:tcW w:w="349" w:type="dxa"/>
            <w:tcBorders>
              <w:top w:val="nil"/>
              <w:left w:val="nil"/>
              <w:bottom w:val="single" w:sz="4" w:space="0" w:color="auto"/>
              <w:right w:val="single" w:sz="4" w:space="0" w:color="auto"/>
            </w:tcBorders>
            <w:shd w:val="clear" w:color="000000" w:fill="FCD5B4"/>
            <w:hideMark/>
          </w:tcPr>
          <w:p w:rsidR="005B292C" w:rsidRPr="00A6708D" w:rsidRDefault="005B292C" w:rsidP="00A6708D">
            <w:pPr>
              <w:spacing w:after="0" w:line="240" w:lineRule="auto"/>
              <w:jc w:val="center"/>
              <w:rPr>
                <w:rFonts w:ascii="Times New Roman" w:eastAsia="Times New Roman" w:hAnsi="Times New Roman" w:cs="Times New Roman"/>
                <w:b/>
                <w:bCs/>
                <w:color w:val="000000"/>
                <w:sz w:val="12"/>
                <w:szCs w:val="12"/>
              </w:rPr>
            </w:pPr>
            <w:r w:rsidRPr="00A6708D">
              <w:rPr>
                <w:rFonts w:ascii="Times New Roman" w:eastAsia="Times New Roman" w:hAnsi="Times New Roman" w:cs="Times New Roman"/>
                <w:b/>
                <w:bCs/>
                <w:color w:val="000000"/>
                <w:sz w:val="12"/>
                <w:szCs w:val="12"/>
              </w:rPr>
              <w:t>Mã hồ sơ kê khai giá</w:t>
            </w:r>
          </w:p>
        </w:tc>
        <w:tc>
          <w:tcPr>
            <w:tcW w:w="363" w:type="dxa"/>
            <w:tcBorders>
              <w:top w:val="nil"/>
              <w:left w:val="nil"/>
              <w:bottom w:val="single" w:sz="4" w:space="0" w:color="auto"/>
              <w:right w:val="single" w:sz="4" w:space="0" w:color="auto"/>
            </w:tcBorders>
            <w:shd w:val="clear" w:color="000000" w:fill="FCD5B4"/>
            <w:hideMark/>
          </w:tcPr>
          <w:p w:rsidR="005B292C" w:rsidRPr="00A6708D" w:rsidRDefault="005B292C" w:rsidP="00A6708D">
            <w:pPr>
              <w:spacing w:after="0" w:line="240" w:lineRule="auto"/>
              <w:jc w:val="center"/>
              <w:rPr>
                <w:rFonts w:ascii="Times New Roman" w:eastAsia="Times New Roman" w:hAnsi="Times New Roman" w:cs="Times New Roman"/>
                <w:b/>
                <w:bCs/>
                <w:color w:val="000000"/>
                <w:sz w:val="12"/>
                <w:szCs w:val="12"/>
              </w:rPr>
            </w:pPr>
            <w:r w:rsidRPr="00A6708D">
              <w:rPr>
                <w:rFonts w:ascii="Times New Roman" w:eastAsia="Times New Roman" w:hAnsi="Times New Roman" w:cs="Times New Roman"/>
                <w:b/>
                <w:bCs/>
                <w:color w:val="000000"/>
                <w:sz w:val="12"/>
                <w:szCs w:val="12"/>
              </w:rPr>
              <w:t>Giá niêm yết</w:t>
            </w:r>
          </w:p>
        </w:tc>
        <w:tc>
          <w:tcPr>
            <w:tcW w:w="363" w:type="dxa"/>
            <w:tcBorders>
              <w:top w:val="nil"/>
              <w:left w:val="nil"/>
              <w:bottom w:val="single" w:sz="4" w:space="0" w:color="auto"/>
              <w:right w:val="single" w:sz="4" w:space="0" w:color="auto"/>
            </w:tcBorders>
            <w:shd w:val="clear" w:color="000000" w:fill="FCD5B4"/>
            <w:hideMark/>
          </w:tcPr>
          <w:p w:rsidR="005B292C" w:rsidRPr="00A6708D" w:rsidRDefault="005B292C" w:rsidP="00A6708D">
            <w:pPr>
              <w:spacing w:after="0" w:line="240" w:lineRule="auto"/>
              <w:jc w:val="center"/>
              <w:rPr>
                <w:rFonts w:ascii="Times New Roman" w:eastAsia="Times New Roman" w:hAnsi="Times New Roman" w:cs="Times New Roman"/>
                <w:b/>
                <w:bCs/>
                <w:color w:val="000000"/>
                <w:sz w:val="12"/>
                <w:szCs w:val="12"/>
              </w:rPr>
            </w:pPr>
            <w:r w:rsidRPr="00A6708D">
              <w:rPr>
                <w:rFonts w:ascii="Times New Roman" w:eastAsia="Times New Roman" w:hAnsi="Times New Roman" w:cs="Times New Roman"/>
                <w:b/>
                <w:bCs/>
                <w:color w:val="000000"/>
                <w:sz w:val="12"/>
                <w:szCs w:val="12"/>
              </w:rPr>
              <w:t>Đơn vị tính theo giá niêm yết</w:t>
            </w:r>
          </w:p>
        </w:tc>
        <w:tc>
          <w:tcPr>
            <w:tcW w:w="363" w:type="dxa"/>
            <w:tcBorders>
              <w:top w:val="nil"/>
              <w:left w:val="nil"/>
              <w:bottom w:val="single" w:sz="4" w:space="0" w:color="auto"/>
              <w:right w:val="single" w:sz="4" w:space="0" w:color="auto"/>
            </w:tcBorders>
            <w:shd w:val="clear" w:color="000000" w:fill="FCD5B4"/>
            <w:hideMark/>
          </w:tcPr>
          <w:p w:rsidR="005B292C" w:rsidRPr="00A6708D" w:rsidRDefault="005B292C" w:rsidP="00A6708D">
            <w:pPr>
              <w:spacing w:after="0" w:line="240" w:lineRule="auto"/>
              <w:jc w:val="center"/>
              <w:rPr>
                <w:rFonts w:ascii="Times New Roman" w:eastAsia="Times New Roman" w:hAnsi="Times New Roman" w:cs="Times New Roman"/>
                <w:b/>
                <w:bCs/>
                <w:color w:val="000000"/>
                <w:sz w:val="12"/>
                <w:szCs w:val="12"/>
              </w:rPr>
            </w:pPr>
            <w:r w:rsidRPr="00A6708D">
              <w:rPr>
                <w:rFonts w:ascii="Times New Roman" w:eastAsia="Times New Roman" w:hAnsi="Times New Roman" w:cs="Times New Roman"/>
                <w:b/>
                <w:bCs/>
                <w:color w:val="000000"/>
                <w:sz w:val="12"/>
                <w:szCs w:val="12"/>
              </w:rPr>
              <w:t>Mã hồ sơ niêm yết giá</w:t>
            </w:r>
          </w:p>
        </w:tc>
        <w:tc>
          <w:tcPr>
            <w:tcW w:w="383" w:type="dxa"/>
            <w:tcBorders>
              <w:top w:val="nil"/>
              <w:left w:val="nil"/>
              <w:bottom w:val="single" w:sz="4" w:space="0" w:color="auto"/>
              <w:right w:val="single" w:sz="4" w:space="0" w:color="auto"/>
            </w:tcBorders>
            <w:shd w:val="clear" w:color="000000" w:fill="FCD5B4"/>
            <w:hideMark/>
          </w:tcPr>
          <w:p w:rsidR="005B292C" w:rsidRPr="00A6708D" w:rsidRDefault="005B292C" w:rsidP="00A6708D">
            <w:pPr>
              <w:spacing w:after="0" w:line="240" w:lineRule="auto"/>
              <w:jc w:val="center"/>
              <w:rPr>
                <w:rFonts w:ascii="Times New Roman" w:eastAsia="Times New Roman" w:hAnsi="Times New Roman" w:cs="Times New Roman"/>
                <w:b/>
                <w:bCs/>
                <w:color w:val="000000"/>
                <w:sz w:val="12"/>
                <w:szCs w:val="12"/>
              </w:rPr>
            </w:pPr>
            <w:r w:rsidRPr="00A6708D">
              <w:rPr>
                <w:rFonts w:ascii="Times New Roman" w:eastAsia="Times New Roman" w:hAnsi="Times New Roman" w:cs="Times New Roman"/>
                <w:b/>
                <w:bCs/>
                <w:color w:val="000000"/>
                <w:sz w:val="12"/>
                <w:szCs w:val="12"/>
              </w:rPr>
              <w:t>Giá trúng thầu (nếu có)</w:t>
            </w:r>
          </w:p>
        </w:tc>
        <w:tc>
          <w:tcPr>
            <w:tcW w:w="513" w:type="dxa"/>
            <w:tcBorders>
              <w:top w:val="nil"/>
              <w:left w:val="nil"/>
              <w:bottom w:val="single" w:sz="4" w:space="0" w:color="auto"/>
              <w:right w:val="single" w:sz="4" w:space="0" w:color="auto"/>
            </w:tcBorders>
            <w:shd w:val="clear" w:color="000000" w:fill="FCD5B4"/>
            <w:hideMark/>
          </w:tcPr>
          <w:p w:rsidR="005B292C" w:rsidRPr="00A6708D" w:rsidRDefault="005B292C" w:rsidP="00A6708D">
            <w:pPr>
              <w:spacing w:after="0" w:line="240" w:lineRule="auto"/>
              <w:ind w:left="-21" w:right="-108"/>
              <w:jc w:val="center"/>
              <w:rPr>
                <w:rFonts w:ascii="Times New Roman" w:eastAsia="Times New Roman" w:hAnsi="Times New Roman" w:cs="Times New Roman"/>
                <w:b/>
                <w:bCs/>
                <w:color w:val="000000"/>
                <w:sz w:val="12"/>
                <w:szCs w:val="12"/>
              </w:rPr>
            </w:pPr>
            <w:r w:rsidRPr="00A6708D">
              <w:rPr>
                <w:rFonts w:ascii="Times New Roman" w:eastAsia="Times New Roman" w:hAnsi="Times New Roman" w:cs="Times New Roman"/>
                <w:b/>
                <w:bCs/>
                <w:color w:val="000000"/>
                <w:sz w:val="12"/>
                <w:szCs w:val="12"/>
              </w:rPr>
              <w:t>Thông tin về kết quả lựa chọn nhà thầu</w:t>
            </w:r>
          </w:p>
        </w:tc>
        <w:tc>
          <w:tcPr>
            <w:tcW w:w="601" w:type="dxa"/>
            <w:gridSpan w:val="2"/>
            <w:tcBorders>
              <w:top w:val="nil"/>
              <w:left w:val="nil"/>
              <w:bottom w:val="single" w:sz="4" w:space="0" w:color="auto"/>
              <w:right w:val="single" w:sz="4" w:space="0" w:color="auto"/>
            </w:tcBorders>
            <w:shd w:val="clear" w:color="000000" w:fill="FCD5B4"/>
            <w:hideMark/>
          </w:tcPr>
          <w:p w:rsidR="005B292C" w:rsidRPr="00A6708D" w:rsidRDefault="005B292C" w:rsidP="005B292C">
            <w:pPr>
              <w:spacing w:after="0" w:line="240" w:lineRule="auto"/>
              <w:jc w:val="center"/>
              <w:rPr>
                <w:rFonts w:ascii="Times New Roman" w:eastAsia="Times New Roman" w:hAnsi="Times New Roman" w:cs="Times New Roman"/>
                <w:b/>
                <w:bCs/>
                <w:color w:val="000000"/>
                <w:sz w:val="12"/>
                <w:szCs w:val="12"/>
              </w:rPr>
            </w:pPr>
            <w:r w:rsidRPr="00A6708D">
              <w:rPr>
                <w:rFonts w:ascii="Times New Roman" w:eastAsia="Times New Roman" w:hAnsi="Times New Roman" w:cs="Times New Roman"/>
                <w:b/>
                <w:bCs/>
                <w:color w:val="000000"/>
                <w:sz w:val="12"/>
                <w:szCs w:val="12"/>
              </w:rPr>
              <w:t>Phân loại về đơn vị báo giá</w:t>
            </w:r>
          </w:p>
        </w:tc>
      </w:tr>
      <w:tr w:rsidR="00A6708D" w:rsidRPr="00A6708D" w:rsidTr="00A6708D">
        <w:trPr>
          <w:trHeight w:val="8190"/>
        </w:trPr>
        <w:tc>
          <w:tcPr>
            <w:tcW w:w="392" w:type="dxa"/>
            <w:tcBorders>
              <w:top w:val="nil"/>
              <w:left w:val="single" w:sz="4" w:space="0" w:color="auto"/>
              <w:bottom w:val="nil"/>
              <w:right w:val="single" w:sz="4" w:space="0" w:color="auto"/>
            </w:tcBorders>
            <w:shd w:val="clear" w:color="auto" w:fill="auto"/>
            <w:hideMark/>
          </w:tcPr>
          <w:p w:rsidR="005B292C" w:rsidRPr="00A6708D" w:rsidRDefault="00194618" w:rsidP="005B292C">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noProof/>
                <w:color w:val="000000"/>
                <w:sz w:val="12"/>
                <w:szCs w:val="12"/>
              </w:rPr>
              <w:lastRenderedPageBreak/>
              <w:pict>
                <v:shapetype id="_x0000_t32" coordsize="21600,21600" o:spt="32" o:oned="t" path="m,l21600,21600e" filled="f">
                  <v:path arrowok="t" fillok="f" o:connecttype="none"/>
                  <o:lock v:ext="edit" shapetype="t"/>
                </v:shapetype>
                <v:shape id="_x0000_s1028" type="#_x0000_t32" style="position:absolute;left:0;text-align:left;margin-left:-6.1pt;margin-top:495pt;width:184.75pt;height:1.35pt;z-index:251660288;mso-position-horizontal-relative:text;mso-position-vertical-relative:text" o:connectortype="straight"/>
              </w:pict>
            </w:r>
            <w:r w:rsidR="005B292C" w:rsidRPr="00A6708D">
              <w:rPr>
                <w:rFonts w:ascii="Times New Roman" w:eastAsia="Times New Roman" w:hAnsi="Times New Roman" w:cs="Times New Roman"/>
                <w:color w:val="000000"/>
                <w:sz w:val="12"/>
                <w:szCs w:val="12"/>
              </w:rPr>
              <w:t>1</w:t>
            </w:r>
          </w:p>
        </w:tc>
        <w:tc>
          <w:tcPr>
            <w:tcW w:w="709" w:type="dxa"/>
            <w:tcBorders>
              <w:top w:val="nil"/>
              <w:left w:val="nil"/>
              <w:bottom w:val="nil"/>
              <w:right w:val="single" w:sz="4" w:space="0" w:color="auto"/>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 </w:t>
            </w:r>
          </w:p>
        </w:tc>
        <w:tc>
          <w:tcPr>
            <w:tcW w:w="708" w:type="dxa"/>
            <w:gridSpan w:val="2"/>
            <w:tcBorders>
              <w:top w:val="nil"/>
              <w:left w:val="nil"/>
              <w:bottom w:val="nil"/>
              <w:right w:val="single" w:sz="4" w:space="0" w:color="auto"/>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Máy điện não vi tính</w:t>
            </w:r>
          </w:p>
        </w:tc>
        <w:tc>
          <w:tcPr>
            <w:tcW w:w="1837" w:type="dxa"/>
            <w:gridSpan w:val="3"/>
            <w:tcBorders>
              <w:top w:val="nil"/>
              <w:left w:val="nil"/>
              <w:bottom w:val="nil"/>
              <w:right w:val="single" w:sz="4" w:space="0" w:color="auto"/>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 xml:space="preserve">I. Yêu cầu chung </w:t>
            </w:r>
            <w:r w:rsidRPr="00A6708D">
              <w:rPr>
                <w:rFonts w:ascii="Times New Roman" w:eastAsia="Times New Roman" w:hAnsi="Times New Roman" w:cs="Times New Roman"/>
                <w:color w:val="000000"/>
                <w:sz w:val="12"/>
                <w:szCs w:val="12"/>
              </w:rPr>
              <w:br/>
              <w:t>- Năm sản xuất: 2024 trở về sau, mới 100%</w:t>
            </w:r>
            <w:r w:rsidRPr="00A6708D">
              <w:rPr>
                <w:rFonts w:ascii="Times New Roman" w:eastAsia="Times New Roman" w:hAnsi="Times New Roman" w:cs="Times New Roman"/>
                <w:color w:val="000000"/>
                <w:sz w:val="12"/>
                <w:szCs w:val="12"/>
              </w:rPr>
              <w:br/>
              <w:t>- Đạt tiêu chuẩn chất lượng ISO 13485 hoặc tương đương</w:t>
            </w:r>
            <w:r w:rsidRPr="00A6708D">
              <w:rPr>
                <w:rFonts w:ascii="Times New Roman" w:eastAsia="Times New Roman" w:hAnsi="Times New Roman" w:cs="Times New Roman"/>
                <w:color w:val="000000"/>
                <w:sz w:val="12"/>
                <w:szCs w:val="12"/>
              </w:rPr>
              <w:br/>
              <w:t>- Nguồn điện sử dụng: 220 V ± 10%; 50-60Hz.</w:t>
            </w:r>
            <w:r w:rsidRPr="00A6708D">
              <w:rPr>
                <w:rFonts w:ascii="Times New Roman" w:eastAsia="Times New Roman" w:hAnsi="Times New Roman" w:cs="Times New Roman"/>
                <w:color w:val="000000"/>
                <w:sz w:val="12"/>
                <w:szCs w:val="12"/>
              </w:rPr>
              <w:br/>
              <w:t>- Môi trường làm việc:</w:t>
            </w:r>
            <w:r w:rsidRPr="00A6708D">
              <w:rPr>
                <w:rFonts w:ascii="Times New Roman" w:eastAsia="Times New Roman" w:hAnsi="Times New Roman" w:cs="Times New Roman"/>
                <w:color w:val="000000"/>
                <w:sz w:val="12"/>
                <w:szCs w:val="12"/>
              </w:rPr>
              <w:br/>
              <w:t xml:space="preserve">   + Nhiệt độ tối đa: ≥ 300C.</w:t>
            </w:r>
            <w:r w:rsidRPr="00A6708D">
              <w:rPr>
                <w:rFonts w:ascii="Times New Roman" w:eastAsia="Times New Roman" w:hAnsi="Times New Roman" w:cs="Times New Roman"/>
                <w:color w:val="000000"/>
                <w:sz w:val="12"/>
                <w:szCs w:val="12"/>
              </w:rPr>
              <w:br/>
              <w:t xml:space="preserve">   + Độ ẩm tối đa: ≥ 75%.</w:t>
            </w:r>
            <w:r w:rsidRPr="00A6708D">
              <w:rPr>
                <w:rFonts w:ascii="Times New Roman" w:eastAsia="Times New Roman" w:hAnsi="Times New Roman" w:cs="Times New Roman"/>
                <w:color w:val="000000"/>
                <w:sz w:val="12"/>
                <w:szCs w:val="12"/>
              </w:rPr>
              <w:br/>
              <w:t>II. Yêu cầu cấu hình</w:t>
            </w:r>
            <w:r w:rsidRPr="00A6708D">
              <w:rPr>
                <w:rFonts w:ascii="Times New Roman" w:eastAsia="Times New Roman" w:hAnsi="Times New Roman" w:cs="Times New Roman"/>
                <w:color w:val="000000"/>
                <w:sz w:val="12"/>
                <w:szCs w:val="12"/>
              </w:rPr>
              <w:br/>
              <w:t>- Máy chính: 01 máy</w:t>
            </w:r>
            <w:r w:rsidRPr="00A6708D">
              <w:rPr>
                <w:rFonts w:ascii="Times New Roman" w:eastAsia="Times New Roman" w:hAnsi="Times New Roman" w:cs="Times New Roman"/>
                <w:color w:val="000000"/>
                <w:sz w:val="12"/>
                <w:szCs w:val="12"/>
              </w:rPr>
              <w:br/>
              <w:t>- Phần mềm tích hợp sẵn trong máy: 01 bộ</w:t>
            </w:r>
            <w:r w:rsidRPr="00A6708D">
              <w:rPr>
                <w:rFonts w:ascii="Times New Roman" w:eastAsia="Times New Roman" w:hAnsi="Times New Roman" w:cs="Times New Roman"/>
                <w:color w:val="000000"/>
                <w:sz w:val="12"/>
                <w:szCs w:val="12"/>
              </w:rPr>
              <w:br/>
              <w:t>- Các phụ kiện đi kèm bao gồm:</w:t>
            </w:r>
            <w:r w:rsidRPr="00A6708D">
              <w:rPr>
                <w:rFonts w:ascii="Times New Roman" w:eastAsia="Times New Roman" w:hAnsi="Times New Roman" w:cs="Times New Roman"/>
                <w:color w:val="000000"/>
                <w:sz w:val="12"/>
                <w:szCs w:val="12"/>
              </w:rPr>
              <w:br/>
              <w:t>+ Bộ nguồn cách ly: 01 bộ</w:t>
            </w:r>
            <w:r w:rsidRPr="00A6708D">
              <w:rPr>
                <w:rFonts w:ascii="Times New Roman" w:eastAsia="Times New Roman" w:hAnsi="Times New Roman" w:cs="Times New Roman"/>
                <w:color w:val="000000"/>
                <w:sz w:val="12"/>
                <w:szCs w:val="12"/>
              </w:rPr>
              <w:br/>
              <w:t xml:space="preserve">+ Hộp điện cực đầu vào 32 kênh: 01 bộ </w:t>
            </w:r>
            <w:r w:rsidRPr="00A6708D">
              <w:rPr>
                <w:rFonts w:ascii="Times New Roman" w:eastAsia="Times New Roman" w:hAnsi="Times New Roman" w:cs="Times New Roman"/>
                <w:color w:val="000000"/>
                <w:sz w:val="12"/>
                <w:szCs w:val="12"/>
              </w:rPr>
              <w:br/>
              <w:t>+ Đèn kích thích ánh sáng kèm gá lắp đèn: 01 bộ</w:t>
            </w:r>
            <w:r w:rsidRPr="00A6708D">
              <w:rPr>
                <w:rFonts w:ascii="Times New Roman" w:eastAsia="Times New Roman" w:hAnsi="Times New Roman" w:cs="Times New Roman"/>
                <w:color w:val="000000"/>
                <w:sz w:val="12"/>
                <w:szCs w:val="12"/>
              </w:rPr>
              <w:br/>
              <w:t>+ Hộp điều khiển kích thích ánh sáng: 01 bộ</w:t>
            </w:r>
            <w:r w:rsidRPr="00A6708D">
              <w:rPr>
                <w:rFonts w:ascii="Times New Roman" w:eastAsia="Times New Roman" w:hAnsi="Times New Roman" w:cs="Times New Roman"/>
                <w:color w:val="000000"/>
                <w:sz w:val="12"/>
                <w:szCs w:val="12"/>
              </w:rPr>
              <w:br/>
              <w:t>* Gel: 02 lọ</w:t>
            </w:r>
            <w:r w:rsidRPr="00A6708D">
              <w:rPr>
                <w:rFonts w:ascii="Times New Roman" w:eastAsia="Times New Roman" w:hAnsi="Times New Roman" w:cs="Times New Roman"/>
                <w:color w:val="000000"/>
                <w:sz w:val="12"/>
                <w:szCs w:val="12"/>
              </w:rPr>
              <w:br/>
              <w:t xml:space="preserve">+ Bộ phụ kiện đo điện não dùng nhiều lần: 01 bộ, bao gồm: </w:t>
            </w:r>
            <w:r w:rsidRPr="00A6708D">
              <w:rPr>
                <w:rFonts w:ascii="Times New Roman" w:eastAsia="Times New Roman" w:hAnsi="Times New Roman" w:cs="Times New Roman"/>
                <w:color w:val="000000"/>
                <w:sz w:val="12"/>
                <w:szCs w:val="12"/>
              </w:rPr>
              <w:br/>
              <w:t>* Mũ điện não: 01 cái</w:t>
            </w:r>
            <w:r w:rsidRPr="00A6708D">
              <w:rPr>
                <w:rFonts w:ascii="Times New Roman" w:eastAsia="Times New Roman" w:hAnsi="Times New Roman" w:cs="Times New Roman"/>
                <w:color w:val="000000"/>
                <w:sz w:val="12"/>
                <w:szCs w:val="12"/>
              </w:rPr>
              <w:br/>
              <w:t>* Điện cực cầu bạc: 23 cái</w:t>
            </w:r>
            <w:r w:rsidRPr="00A6708D">
              <w:rPr>
                <w:rFonts w:ascii="Times New Roman" w:eastAsia="Times New Roman" w:hAnsi="Times New Roman" w:cs="Times New Roman"/>
                <w:color w:val="000000"/>
                <w:sz w:val="12"/>
                <w:szCs w:val="12"/>
              </w:rPr>
              <w:br/>
              <w:t>* Bộ cáp có đầu kẹp cá sấu: 01 bộ</w:t>
            </w:r>
            <w:r w:rsidRPr="00A6708D">
              <w:rPr>
                <w:rFonts w:ascii="Times New Roman" w:eastAsia="Times New Roman" w:hAnsi="Times New Roman" w:cs="Times New Roman"/>
                <w:color w:val="000000"/>
                <w:sz w:val="12"/>
                <w:szCs w:val="12"/>
              </w:rPr>
              <w:br/>
              <w:t>* Điện cực tai: 02 cái</w:t>
            </w:r>
            <w:r w:rsidRPr="00A6708D">
              <w:rPr>
                <w:rFonts w:ascii="Times New Roman" w:eastAsia="Times New Roman" w:hAnsi="Times New Roman" w:cs="Times New Roman"/>
                <w:color w:val="000000"/>
                <w:sz w:val="12"/>
                <w:szCs w:val="12"/>
              </w:rPr>
              <w:br/>
            </w:r>
            <w:r w:rsidRPr="00A6708D">
              <w:rPr>
                <w:rFonts w:ascii="Times New Roman" w:eastAsia="Times New Roman" w:hAnsi="Times New Roman" w:cs="Times New Roman"/>
                <w:color w:val="000000"/>
                <w:sz w:val="12"/>
                <w:szCs w:val="12"/>
              </w:rPr>
              <w:br/>
              <w:t>- Bộ thiết bị phụ trợ bao gồm:</w:t>
            </w:r>
            <w:r w:rsidRPr="00A6708D">
              <w:rPr>
                <w:rFonts w:ascii="Times New Roman" w:eastAsia="Times New Roman" w:hAnsi="Times New Roman" w:cs="Times New Roman"/>
                <w:color w:val="000000"/>
                <w:sz w:val="12"/>
                <w:szCs w:val="12"/>
              </w:rPr>
              <w:br/>
              <w:t>+ Màn hình: 01 cái</w:t>
            </w:r>
            <w:r w:rsidRPr="00A6708D">
              <w:rPr>
                <w:rFonts w:ascii="Times New Roman" w:eastAsia="Times New Roman" w:hAnsi="Times New Roman" w:cs="Times New Roman"/>
                <w:color w:val="000000"/>
                <w:sz w:val="12"/>
                <w:szCs w:val="12"/>
              </w:rPr>
              <w:br/>
              <w:t xml:space="preserve">+ Máy in laser trắng đen: 01 cái </w:t>
            </w:r>
            <w:r w:rsidRPr="00A6708D">
              <w:rPr>
                <w:rFonts w:ascii="Times New Roman" w:eastAsia="Times New Roman" w:hAnsi="Times New Roman" w:cs="Times New Roman"/>
                <w:color w:val="000000"/>
                <w:sz w:val="12"/>
                <w:szCs w:val="12"/>
              </w:rPr>
              <w:br/>
              <w:t>+ Bộ lưu điện: 01 bộ</w:t>
            </w:r>
            <w:r w:rsidRPr="00A6708D">
              <w:rPr>
                <w:rFonts w:ascii="Times New Roman" w:eastAsia="Times New Roman" w:hAnsi="Times New Roman" w:cs="Times New Roman"/>
                <w:color w:val="000000"/>
                <w:sz w:val="12"/>
                <w:szCs w:val="12"/>
              </w:rPr>
              <w:br/>
              <w:t xml:space="preserve">+ Bàn đặt máy: 01 cái </w:t>
            </w:r>
            <w:r w:rsidRPr="00A6708D">
              <w:rPr>
                <w:rFonts w:ascii="Times New Roman" w:eastAsia="Times New Roman" w:hAnsi="Times New Roman" w:cs="Times New Roman"/>
                <w:color w:val="000000"/>
                <w:sz w:val="12"/>
                <w:szCs w:val="12"/>
              </w:rPr>
              <w:br/>
              <w:t>III. Yêu cầu kỹ thuật</w:t>
            </w:r>
            <w:r w:rsidRPr="00A6708D">
              <w:rPr>
                <w:rFonts w:ascii="Times New Roman" w:eastAsia="Times New Roman" w:hAnsi="Times New Roman" w:cs="Times New Roman"/>
                <w:color w:val="000000"/>
                <w:sz w:val="12"/>
                <w:szCs w:val="12"/>
              </w:rPr>
              <w:br/>
              <w:t xml:space="preserve">1. Hộp thu tín hiệu điện cực </w:t>
            </w:r>
            <w:r w:rsidRPr="00A6708D">
              <w:rPr>
                <w:rFonts w:ascii="Times New Roman" w:eastAsia="Times New Roman" w:hAnsi="Times New Roman" w:cs="Times New Roman"/>
                <w:color w:val="000000"/>
                <w:sz w:val="12"/>
                <w:szCs w:val="12"/>
              </w:rPr>
              <w:br/>
              <w:t>- Trở kháng đầu vào: ≥ 100MΩ</w:t>
            </w:r>
            <w:r w:rsidRPr="00A6708D">
              <w:rPr>
                <w:rFonts w:ascii="Times New Roman" w:eastAsia="Times New Roman" w:hAnsi="Times New Roman" w:cs="Times New Roman"/>
                <w:color w:val="000000"/>
                <w:sz w:val="12"/>
                <w:szCs w:val="12"/>
              </w:rPr>
              <w:br/>
              <w:t>- Dòng rò: ≤ 5nA</w:t>
            </w:r>
            <w:r w:rsidRPr="00A6708D">
              <w:rPr>
                <w:rFonts w:ascii="Times New Roman" w:eastAsia="Times New Roman" w:hAnsi="Times New Roman" w:cs="Times New Roman"/>
                <w:color w:val="000000"/>
                <w:sz w:val="12"/>
                <w:szCs w:val="12"/>
              </w:rPr>
              <w:br/>
              <w:t>- Nhiễu nội tại: ≤ 1,5µVp-p (Trong dải tần số khoảng từ 0.55Hz đến 60Hz)</w:t>
            </w:r>
            <w:r w:rsidRPr="00A6708D">
              <w:rPr>
                <w:rFonts w:ascii="Times New Roman" w:eastAsia="Times New Roman" w:hAnsi="Times New Roman" w:cs="Times New Roman"/>
                <w:color w:val="000000"/>
                <w:sz w:val="12"/>
                <w:szCs w:val="12"/>
              </w:rPr>
              <w:br/>
              <w:t>- CMRR: ≥ 100 dB (60Hz)</w:t>
            </w:r>
            <w:r w:rsidRPr="00A6708D">
              <w:rPr>
                <w:rFonts w:ascii="Times New Roman" w:eastAsia="Times New Roman" w:hAnsi="Times New Roman" w:cs="Times New Roman"/>
                <w:color w:val="000000"/>
                <w:sz w:val="12"/>
                <w:szCs w:val="12"/>
              </w:rPr>
              <w:br/>
              <w:t xml:space="preserve">- Lọc thông thấp: Khoảng 0,08 Hz </w:t>
            </w:r>
            <w:r w:rsidRPr="00A6708D">
              <w:rPr>
                <w:rFonts w:ascii="Times New Roman" w:eastAsia="Times New Roman" w:hAnsi="Times New Roman" w:cs="Times New Roman"/>
                <w:color w:val="000000"/>
                <w:sz w:val="12"/>
                <w:szCs w:val="12"/>
              </w:rPr>
              <w:br/>
              <w:t xml:space="preserve">- Lọc thông cao: Khoảng 300 Hz </w:t>
            </w:r>
            <w:r w:rsidRPr="00A6708D">
              <w:rPr>
                <w:rFonts w:ascii="Times New Roman" w:eastAsia="Times New Roman" w:hAnsi="Times New Roman" w:cs="Times New Roman"/>
                <w:color w:val="000000"/>
                <w:sz w:val="12"/>
                <w:szCs w:val="12"/>
              </w:rPr>
              <w:br/>
              <w:t>- Chuyển đổi A/D: ≥ 16bit</w:t>
            </w:r>
            <w:r w:rsidRPr="00A6708D">
              <w:rPr>
                <w:rFonts w:ascii="Times New Roman" w:eastAsia="Times New Roman" w:hAnsi="Times New Roman" w:cs="Times New Roman"/>
                <w:color w:val="000000"/>
                <w:sz w:val="12"/>
                <w:szCs w:val="12"/>
              </w:rPr>
              <w:br/>
              <w:t>- Có khả năng lấy và giữ mẫu bằng tất cả các điện cực cùng lúc</w:t>
            </w:r>
            <w:r w:rsidRPr="00A6708D">
              <w:rPr>
                <w:rFonts w:ascii="Times New Roman" w:eastAsia="Times New Roman" w:hAnsi="Times New Roman" w:cs="Times New Roman"/>
                <w:color w:val="000000"/>
                <w:sz w:val="12"/>
                <w:szCs w:val="12"/>
              </w:rPr>
              <w:br/>
              <w:t>- Tần suất lấy mẫu: Có ≥ 4 mức lựa chọn; Trong khoảng từ ≤ 100 đến ≥ 1000Hz</w:t>
            </w:r>
            <w:r w:rsidRPr="00A6708D">
              <w:rPr>
                <w:rFonts w:ascii="Times New Roman" w:eastAsia="Times New Roman" w:hAnsi="Times New Roman" w:cs="Times New Roman"/>
                <w:color w:val="000000"/>
                <w:sz w:val="12"/>
                <w:szCs w:val="12"/>
              </w:rPr>
              <w:br/>
              <w:t>2. Xử lý tín hiệu</w:t>
            </w:r>
            <w:r w:rsidRPr="00A6708D">
              <w:rPr>
                <w:rFonts w:ascii="Times New Roman" w:eastAsia="Times New Roman" w:hAnsi="Times New Roman" w:cs="Times New Roman"/>
                <w:color w:val="000000"/>
                <w:sz w:val="12"/>
                <w:szCs w:val="12"/>
              </w:rPr>
              <w:br/>
              <w:t>Độ nhạy</w:t>
            </w:r>
            <w:proofErr w:type="gramStart"/>
            <w:r w:rsidRPr="00A6708D">
              <w:rPr>
                <w:rFonts w:ascii="Times New Roman" w:eastAsia="Times New Roman" w:hAnsi="Times New Roman" w:cs="Times New Roman"/>
                <w:color w:val="000000"/>
                <w:sz w:val="12"/>
                <w:szCs w:val="12"/>
              </w:rPr>
              <w:t>:</w:t>
            </w:r>
            <w:proofErr w:type="gramEnd"/>
            <w:r w:rsidRPr="00A6708D">
              <w:rPr>
                <w:rFonts w:ascii="Times New Roman" w:eastAsia="Times New Roman" w:hAnsi="Times New Roman" w:cs="Times New Roman"/>
                <w:color w:val="000000"/>
                <w:sz w:val="12"/>
                <w:szCs w:val="12"/>
              </w:rPr>
              <w:br/>
              <w:t>- Cổng vào EEG: Có thể lựa chọn ≥ 14 mức; Trong khoảng từ ≤ 1 μV/mm đến  ≥ 200 μV/mm và tắt.</w:t>
            </w:r>
            <w:r w:rsidRPr="00A6708D">
              <w:rPr>
                <w:rFonts w:ascii="Times New Roman" w:eastAsia="Times New Roman" w:hAnsi="Times New Roman" w:cs="Times New Roman"/>
                <w:color w:val="000000"/>
                <w:sz w:val="12"/>
                <w:szCs w:val="12"/>
              </w:rPr>
              <w:br/>
              <w:t xml:space="preserve"> - Cổng vào DC: Có thể lựa chọn ≥ 8 mức; Trong khoảng từ ≤ 10 mV/</w:t>
            </w:r>
            <w:proofErr w:type="gramStart"/>
            <w:r w:rsidRPr="00A6708D">
              <w:rPr>
                <w:rFonts w:ascii="Times New Roman" w:eastAsia="Times New Roman" w:hAnsi="Times New Roman" w:cs="Times New Roman"/>
                <w:color w:val="000000"/>
                <w:sz w:val="12"/>
                <w:szCs w:val="12"/>
              </w:rPr>
              <w:t>mm  đến</w:t>
            </w:r>
            <w:proofErr w:type="gramEnd"/>
            <w:r w:rsidRPr="00A6708D">
              <w:rPr>
                <w:rFonts w:ascii="Times New Roman" w:eastAsia="Times New Roman" w:hAnsi="Times New Roman" w:cs="Times New Roman"/>
                <w:color w:val="000000"/>
                <w:sz w:val="12"/>
                <w:szCs w:val="12"/>
              </w:rPr>
              <w:t xml:space="preserve"> ≥ 200 mV/mm và tắt.</w:t>
            </w:r>
            <w:r w:rsidRPr="00A6708D">
              <w:rPr>
                <w:rFonts w:ascii="Times New Roman" w:eastAsia="Times New Roman" w:hAnsi="Times New Roman" w:cs="Times New Roman"/>
                <w:color w:val="000000"/>
                <w:sz w:val="12"/>
                <w:szCs w:val="12"/>
              </w:rPr>
              <w:br/>
              <w:t>- Hằng số thời gian: Có thể lựa chọn ≥ 10 mức; Trong khoảng từ ≤ 0.001 giây đến ≥ 10.0 giây</w:t>
            </w:r>
            <w:r w:rsidRPr="00A6708D">
              <w:rPr>
                <w:rFonts w:ascii="Times New Roman" w:eastAsia="Times New Roman" w:hAnsi="Times New Roman" w:cs="Times New Roman"/>
                <w:color w:val="000000"/>
                <w:sz w:val="12"/>
                <w:szCs w:val="12"/>
              </w:rPr>
              <w:br/>
              <w:t>- Lọc thông thấp: Có thể lựa chọn ≥ 10 mức; Trong khoảng từ ≤  0.02 Hz đến ≥ 155 Hz</w:t>
            </w:r>
            <w:r w:rsidRPr="00A6708D">
              <w:rPr>
                <w:rFonts w:ascii="Times New Roman" w:eastAsia="Times New Roman" w:hAnsi="Times New Roman" w:cs="Times New Roman"/>
                <w:color w:val="000000"/>
                <w:sz w:val="12"/>
                <w:szCs w:val="12"/>
              </w:rPr>
              <w:br/>
              <w:t>- Lọc thông cao: Có thể lựa chọn ≥ 8 mức; Trong khoảng từ ≤ 15 - ≥ 300Hz</w:t>
            </w:r>
            <w:r w:rsidRPr="00A6708D">
              <w:rPr>
                <w:rFonts w:ascii="Times New Roman" w:eastAsia="Times New Roman" w:hAnsi="Times New Roman" w:cs="Times New Roman"/>
                <w:color w:val="000000"/>
                <w:sz w:val="12"/>
                <w:szCs w:val="12"/>
              </w:rPr>
              <w:br/>
            </w:r>
            <w:r w:rsidRPr="00A6708D">
              <w:rPr>
                <w:rFonts w:ascii="Times New Roman" w:eastAsia="Times New Roman" w:hAnsi="Times New Roman" w:cs="Times New Roman"/>
                <w:color w:val="000000"/>
                <w:sz w:val="12"/>
                <w:szCs w:val="12"/>
              </w:rPr>
              <w:lastRenderedPageBreak/>
              <w:t xml:space="preserve">- Lọc nhiễu AC: Khoảng 50 Hz </w:t>
            </w:r>
            <w:r w:rsidRPr="00A6708D">
              <w:rPr>
                <w:rFonts w:ascii="Times New Roman" w:eastAsia="Times New Roman" w:hAnsi="Times New Roman" w:cs="Times New Roman"/>
                <w:color w:val="000000"/>
                <w:sz w:val="12"/>
                <w:szCs w:val="12"/>
              </w:rPr>
              <w:br/>
              <w:t>- Cân chỉnh tín hiệu sóng:</w:t>
            </w:r>
            <w:r w:rsidRPr="00A6708D">
              <w:rPr>
                <w:rFonts w:ascii="Times New Roman" w:eastAsia="Times New Roman" w:hAnsi="Times New Roman" w:cs="Times New Roman"/>
                <w:color w:val="000000"/>
                <w:sz w:val="12"/>
                <w:szCs w:val="12"/>
              </w:rPr>
              <w:br/>
              <w:t>+ Dạng sóng: sóng xung  0.25Hz hoặc sóng hình sin 10Hz</w:t>
            </w:r>
            <w:r w:rsidRPr="00A6708D">
              <w:rPr>
                <w:rFonts w:ascii="Times New Roman" w:eastAsia="Times New Roman" w:hAnsi="Times New Roman" w:cs="Times New Roman"/>
                <w:color w:val="000000"/>
                <w:sz w:val="12"/>
                <w:szCs w:val="12"/>
              </w:rPr>
              <w:br/>
              <w:t>+ Điện thế: Có thể lựa chọn ≥ 9 mức; Trong khoảng từ ≤ 2- ≥ 1000 mV</w:t>
            </w:r>
            <w:r w:rsidRPr="00A6708D">
              <w:rPr>
                <w:rFonts w:ascii="Times New Roman" w:eastAsia="Times New Roman" w:hAnsi="Times New Roman" w:cs="Times New Roman"/>
                <w:color w:val="000000"/>
                <w:sz w:val="12"/>
                <w:szCs w:val="12"/>
              </w:rPr>
              <w:br/>
              <w:t>- Có lọc tín hiệu điện tim trong cả chế độ thu nhận và xem lại</w:t>
            </w:r>
            <w:r w:rsidRPr="00A6708D">
              <w:rPr>
                <w:rFonts w:ascii="Times New Roman" w:eastAsia="Times New Roman" w:hAnsi="Times New Roman" w:cs="Times New Roman"/>
                <w:color w:val="000000"/>
                <w:sz w:val="12"/>
                <w:szCs w:val="12"/>
              </w:rPr>
              <w:br/>
              <w:t>- Có chức năng kiểm tra trở kháng điện cực.</w:t>
            </w:r>
            <w:r w:rsidRPr="00A6708D">
              <w:rPr>
                <w:rFonts w:ascii="Times New Roman" w:eastAsia="Times New Roman" w:hAnsi="Times New Roman" w:cs="Times New Roman"/>
                <w:color w:val="000000"/>
                <w:sz w:val="12"/>
                <w:szCs w:val="12"/>
              </w:rPr>
              <w:br/>
              <w:t>- Ngưỡng trở kháng: Có thể lựa chọn ≥ 5 mức; Trong khoảng từ ≤ 2 - ≥ 50 kΩ</w:t>
            </w:r>
            <w:r w:rsidRPr="00A6708D">
              <w:rPr>
                <w:rFonts w:ascii="Times New Roman" w:eastAsia="Times New Roman" w:hAnsi="Times New Roman" w:cs="Times New Roman"/>
                <w:color w:val="000000"/>
                <w:sz w:val="12"/>
                <w:szCs w:val="12"/>
              </w:rPr>
              <w:br/>
              <w:t>3. Hiển thị</w:t>
            </w:r>
            <w:r w:rsidRPr="00A6708D">
              <w:rPr>
                <w:rFonts w:ascii="Times New Roman" w:eastAsia="Times New Roman" w:hAnsi="Times New Roman" w:cs="Times New Roman"/>
                <w:color w:val="000000"/>
                <w:sz w:val="12"/>
                <w:szCs w:val="12"/>
              </w:rPr>
              <w:br/>
              <w:t>- Độ phân giải: Có thể điều chỉnh từ 1024×768 sang 1600 ×1200.</w:t>
            </w:r>
            <w:r w:rsidRPr="00A6708D">
              <w:rPr>
                <w:rFonts w:ascii="Times New Roman" w:eastAsia="Times New Roman" w:hAnsi="Times New Roman" w:cs="Times New Roman"/>
                <w:color w:val="000000"/>
                <w:sz w:val="12"/>
                <w:szCs w:val="12"/>
              </w:rPr>
              <w:br/>
              <w:t xml:space="preserve">- Số kênh hiển thị: ≥ 64 kênh </w:t>
            </w:r>
            <w:r w:rsidRPr="00A6708D">
              <w:rPr>
                <w:rFonts w:ascii="Times New Roman" w:eastAsia="Times New Roman" w:hAnsi="Times New Roman" w:cs="Times New Roman"/>
                <w:color w:val="000000"/>
                <w:sz w:val="12"/>
                <w:szCs w:val="12"/>
              </w:rPr>
              <w:br/>
              <w:t xml:space="preserve">- Số kênh đánh dấu: ≥ 1 kênh </w:t>
            </w:r>
            <w:r w:rsidRPr="00A6708D">
              <w:rPr>
                <w:rFonts w:ascii="Times New Roman" w:eastAsia="Times New Roman" w:hAnsi="Times New Roman" w:cs="Times New Roman"/>
                <w:color w:val="000000"/>
                <w:sz w:val="12"/>
                <w:szCs w:val="12"/>
              </w:rPr>
              <w:br/>
              <w:t xml:space="preserve">- Màu hiển thị sóng: ≥ 16 màu </w:t>
            </w:r>
            <w:r w:rsidRPr="00A6708D">
              <w:rPr>
                <w:rFonts w:ascii="Times New Roman" w:eastAsia="Times New Roman" w:hAnsi="Times New Roman" w:cs="Times New Roman"/>
                <w:color w:val="000000"/>
                <w:sz w:val="12"/>
                <w:szCs w:val="12"/>
              </w:rPr>
              <w:br/>
              <w:t>- Có khả năng bật hoặc tắt hiển thị sóng</w:t>
            </w:r>
            <w:r w:rsidRPr="00A6708D">
              <w:rPr>
                <w:rFonts w:ascii="Times New Roman" w:eastAsia="Times New Roman" w:hAnsi="Times New Roman" w:cs="Times New Roman"/>
                <w:color w:val="000000"/>
                <w:sz w:val="12"/>
                <w:szCs w:val="12"/>
              </w:rPr>
              <w:br/>
              <w:t>- Có khả năng tùy chỉnh vị trí hiện sóng</w:t>
            </w:r>
            <w:r w:rsidRPr="00A6708D">
              <w:rPr>
                <w:rFonts w:ascii="Times New Roman" w:eastAsia="Times New Roman" w:hAnsi="Times New Roman" w:cs="Times New Roman"/>
                <w:color w:val="000000"/>
                <w:sz w:val="12"/>
                <w:szCs w:val="12"/>
              </w:rPr>
              <w:br/>
              <w:t>- Có khả năng dừng hình đang hiển thị</w:t>
            </w:r>
            <w:r w:rsidRPr="00A6708D">
              <w:rPr>
                <w:rFonts w:ascii="Times New Roman" w:eastAsia="Times New Roman" w:hAnsi="Times New Roman" w:cs="Times New Roman"/>
                <w:color w:val="000000"/>
                <w:sz w:val="12"/>
                <w:szCs w:val="12"/>
              </w:rPr>
              <w:br/>
              <w:t>- Tốc độ hiện sóng: Có thể lựa chọn 5, 10, 15, 20, 30, 60 giây/trang hoặc 5 phút/trang</w:t>
            </w:r>
            <w:r w:rsidRPr="00A6708D">
              <w:rPr>
                <w:rFonts w:ascii="Times New Roman" w:eastAsia="Times New Roman" w:hAnsi="Times New Roman" w:cs="Times New Roman"/>
                <w:color w:val="000000"/>
                <w:sz w:val="12"/>
                <w:szCs w:val="12"/>
              </w:rPr>
              <w:br/>
              <w:t>- Có khả năng đánh dấu thời gian ở mức: 0.1 hoặc 1 giây</w:t>
            </w:r>
            <w:r w:rsidRPr="00A6708D">
              <w:rPr>
                <w:rFonts w:ascii="Times New Roman" w:eastAsia="Times New Roman" w:hAnsi="Times New Roman" w:cs="Times New Roman"/>
                <w:color w:val="000000"/>
                <w:sz w:val="12"/>
                <w:szCs w:val="12"/>
              </w:rPr>
              <w:br/>
              <w:t>4. Chế độ xem lại</w:t>
            </w:r>
            <w:r w:rsidRPr="00A6708D">
              <w:rPr>
                <w:rFonts w:ascii="Times New Roman" w:eastAsia="Times New Roman" w:hAnsi="Times New Roman" w:cs="Times New Roman"/>
                <w:color w:val="000000"/>
                <w:sz w:val="12"/>
                <w:szCs w:val="12"/>
              </w:rPr>
              <w:br/>
              <w:t>- Chế độ hiệu chỉnh: Vị trí điện cực, độ nhạy, lọc thông cao, thông số thời gian, điện cực mẫu và tốc độ hiển thị</w:t>
            </w:r>
            <w:r w:rsidRPr="00A6708D">
              <w:rPr>
                <w:rFonts w:ascii="Times New Roman" w:eastAsia="Times New Roman" w:hAnsi="Times New Roman" w:cs="Times New Roman"/>
                <w:color w:val="000000"/>
                <w:sz w:val="12"/>
                <w:szCs w:val="12"/>
              </w:rPr>
              <w:br/>
              <w:t xml:space="preserve">- Xem lại chế độ hiển thị: Liên tục, tốc độ cao, tốc độ cao có tạm dừng, chỉnh tay từng trang một, chỉnh tay từng giây một, chỉnh tay dạng sóng trung tâm </w:t>
            </w:r>
            <w:r w:rsidRPr="00A6708D">
              <w:rPr>
                <w:rFonts w:ascii="Times New Roman" w:eastAsia="Times New Roman" w:hAnsi="Times New Roman" w:cs="Times New Roman"/>
                <w:color w:val="000000"/>
                <w:sz w:val="12"/>
                <w:szCs w:val="12"/>
              </w:rPr>
              <w:br/>
              <w:t>- Xem lại các thông tin hiển thị: Sự kiện, số kênh, vị trí điện cực và ghi chú</w:t>
            </w:r>
            <w:r w:rsidRPr="00A6708D">
              <w:rPr>
                <w:rFonts w:ascii="Times New Roman" w:eastAsia="Times New Roman" w:hAnsi="Times New Roman" w:cs="Times New Roman"/>
                <w:color w:val="000000"/>
                <w:sz w:val="12"/>
                <w:szCs w:val="12"/>
              </w:rPr>
              <w:br/>
              <w:t>5. Kích thích ánh sáng</w:t>
            </w:r>
            <w:r w:rsidRPr="00A6708D">
              <w:rPr>
                <w:rFonts w:ascii="Times New Roman" w:eastAsia="Times New Roman" w:hAnsi="Times New Roman" w:cs="Times New Roman"/>
                <w:color w:val="000000"/>
                <w:sz w:val="12"/>
                <w:szCs w:val="12"/>
              </w:rPr>
              <w:br/>
              <w:t>- Năng lượng ánh sáng kích thích tối đa: ≥ 1.25 J</w:t>
            </w:r>
            <w:r w:rsidRPr="00A6708D">
              <w:rPr>
                <w:rFonts w:ascii="Times New Roman" w:eastAsia="Times New Roman" w:hAnsi="Times New Roman" w:cs="Times New Roman"/>
                <w:color w:val="000000"/>
                <w:sz w:val="12"/>
                <w:szCs w:val="12"/>
              </w:rPr>
              <w:br/>
              <w:t xml:space="preserve">- Chế độ kích thích: Có ≥ 3 chế độ tự động </w:t>
            </w:r>
            <w:r w:rsidRPr="00A6708D">
              <w:rPr>
                <w:rFonts w:ascii="Times New Roman" w:eastAsia="Times New Roman" w:hAnsi="Times New Roman" w:cs="Times New Roman"/>
                <w:color w:val="000000"/>
                <w:sz w:val="12"/>
                <w:szCs w:val="12"/>
              </w:rPr>
              <w:br/>
              <w:t>- Kích thích tự động:</w:t>
            </w:r>
            <w:r w:rsidRPr="00A6708D">
              <w:rPr>
                <w:rFonts w:ascii="Times New Roman" w:eastAsia="Times New Roman" w:hAnsi="Times New Roman" w:cs="Times New Roman"/>
                <w:color w:val="000000"/>
                <w:sz w:val="12"/>
                <w:szCs w:val="12"/>
              </w:rPr>
              <w:br/>
              <w:t xml:space="preserve">   + Tốc độ kích thích: Từ ≤ 0.5 - ≥ 30 Hz</w:t>
            </w:r>
            <w:r w:rsidRPr="00A6708D">
              <w:rPr>
                <w:rFonts w:ascii="Times New Roman" w:eastAsia="Times New Roman" w:hAnsi="Times New Roman" w:cs="Times New Roman"/>
                <w:color w:val="000000"/>
                <w:sz w:val="12"/>
                <w:szCs w:val="12"/>
              </w:rPr>
              <w:br/>
              <w:t xml:space="preserve">   + Thời gian kích thích: Từ 1 đến ≥ 90 giây </w:t>
            </w:r>
            <w:r w:rsidRPr="00A6708D">
              <w:rPr>
                <w:rFonts w:ascii="Times New Roman" w:eastAsia="Times New Roman" w:hAnsi="Times New Roman" w:cs="Times New Roman"/>
                <w:color w:val="000000"/>
                <w:sz w:val="12"/>
                <w:szCs w:val="12"/>
              </w:rPr>
              <w:br/>
              <w:t xml:space="preserve">   + Thời gian dừng: Từ 1 đến ≥ 30 giây</w:t>
            </w:r>
            <w:r w:rsidRPr="00A6708D">
              <w:rPr>
                <w:rFonts w:ascii="Times New Roman" w:eastAsia="Times New Roman" w:hAnsi="Times New Roman" w:cs="Times New Roman"/>
                <w:color w:val="000000"/>
                <w:sz w:val="12"/>
                <w:szCs w:val="12"/>
              </w:rPr>
              <w:br/>
              <w:t xml:space="preserve">- Kích thích bằng tay: </w:t>
            </w:r>
            <w:r w:rsidRPr="00A6708D">
              <w:rPr>
                <w:rFonts w:ascii="Times New Roman" w:eastAsia="Times New Roman" w:hAnsi="Times New Roman" w:cs="Times New Roman"/>
                <w:color w:val="000000"/>
                <w:sz w:val="12"/>
                <w:szCs w:val="12"/>
              </w:rPr>
              <w:br/>
              <w:t xml:space="preserve">   + Có thể tuỳ chỉnh tần số và thời gian kích thích</w:t>
            </w:r>
            <w:r w:rsidRPr="00A6708D">
              <w:rPr>
                <w:rFonts w:ascii="Times New Roman" w:eastAsia="Times New Roman" w:hAnsi="Times New Roman" w:cs="Times New Roman"/>
                <w:color w:val="000000"/>
                <w:sz w:val="12"/>
                <w:szCs w:val="12"/>
              </w:rPr>
              <w:br/>
              <w:t xml:space="preserve">   + Tốc độ kích thích: Từ ≤ 0.5 - ≥ 30 Hz</w:t>
            </w:r>
            <w:r w:rsidRPr="00A6708D">
              <w:rPr>
                <w:rFonts w:ascii="Times New Roman" w:eastAsia="Times New Roman" w:hAnsi="Times New Roman" w:cs="Times New Roman"/>
                <w:color w:val="000000"/>
                <w:sz w:val="12"/>
                <w:szCs w:val="12"/>
              </w:rPr>
              <w:br/>
              <w:t xml:space="preserve">   + Thời gian kích thích: Từ 1 đến ≥ 90 giây</w:t>
            </w:r>
            <w:r w:rsidRPr="00A6708D">
              <w:rPr>
                <w:rFonts w:ascii="Times New Roman" w:eastAsia="Times New Roman" w:hAnsi="Times New Roman" w:cs="Times New Roman"/>
                <w:color w:val="000000"/>
                <w:sz w:val="12"/>
                <w:szCs w:val="12"/>
              </w:rPr>
              <w:br/>
              <w:t xml:space="preserve">   + Có thể kích thích liên tục: ≥ 5 phút</w:t>
            </w:r>
            <w:r w:rsidRPr="00A6708D">
              <w:rPr>
                <w:rFonts w:ascii="Times New Roman" w:eastAsia="Times New Roman" w:hAnsi="Times New Roman" w:cs="Times New Roman"/>
                <w:color w:val="000000"/>
                <w:sz w:val="12"/>
                <w:szCs w:val="12"/>
              </w:rPr>
              <w:br/>
              <w:t xml:space="preserve">   + Có các chế độ kích thích xung nhịp ngẫu nhiên, kích thích nhịp đơn theo tín hiệu trigger ngoại vi.</w:t>
            </w:r>
            <w:r w:rsidRPr="00A6708D">
              <w:rPr>
                <w:rFonts w:ascii="Times New Roman" w:eastAsia="Times New Roman" w:hAnsi="Times New Roman" w:cs="Times New Roman"/>
                <w:color w:val="000000"/>
                <w:sz w:val="12"/>
                <w:szCs w:val="12"/>
              </w:rPr>
              <w:br/>
              <w:t>6. Thiết bị phụ trợ:</w:t>
            </w:r>
            <w:r w:rsidRPr="00A6708D">
              <w:rPr>
                <w:rFonts w:ascii="Times New Roman" w:eastAsia="Times New Roman" w:hAnsi="Times New Roman" w:cs="Times New Roman"/>
                <w:color w:val="000000"/>
                <w:sz w:val="12"/>
                <w:szCs w:val="12"/>
              </w:rPr>
              <w:br/>
              <w:t xml:space="preserve">- Màn hình: </w:t>
            </w:r>
            <w:r w:rsidRPr="00A6708D">
              <w:rPr>
                <w:rFonts w:ascii="Times New Roman" w:eastAsia="Times New Roman" w:hAnsi="Times New Roman" w:cs="Times New Roman"/>
                <w:color w:val="000000"/>
                <w:sz w:val="12"/>
                <w:szCs w:val="12"/>
              </w:rPr>
              <w:br/>
            </w:r>
            <w:r w:rsidR="00194618">
              <w:rPr>
                <w:rFonts w:ascii="Times New Roman" w:eastAsia="Times New Roman" w:hAnsi="Times New Roman" w:cs="Times New Roman"/>
                <w:noProof/>
                <w:color w:val="000000"/>
                <w:sz w:val="12"/>
                <w:szCs w:val="12"/>
              </w:rPr>
              <w:pict>
                <v:shape id="_x0000_s1027" type="#_x0000_t32" style="position:absolute;margin-left:-97.25pt;margin-top:495.65pt;width:186.8pt;height:.7pt;z-index:251659264;mso-position-horizontal-relative:text;mso-position-vertical-relative:text" o:connectortype="straight"/>
              </w:pict>
            </w:r>
            <w:r w:rsidRPr="00A6708D">
              <w:rPr>
                <w:rFonts w:ascii="Times New Roman" w:eastAsia="Times New Roman" w:hAnsi="Times New Roman" w:cs="Times New Roman"/>
                <w:color w:val="000000"/>
                <w:sz w:val="12"/>
                <w:szCs w:val="12"/>
              </w:rPr>
              <w:t>+ Loại màn hình: LCD</w:t>
            </w:r>
            <w:r w:rsidRPr="00A6708D">
              <w:rPr>
                <w:rFonts w:ascii="Times New Roman" w:eastAsia="Times New Roman" w:hAnsi="Times New Roman" w:cs="Times New Roman"/>
                <w:color w:val="000000"/>
                <w:sz w:val="12"/>
                <w:szCs w:val="12"/>
              </w:rPr>
              <w:br/>
            </w:r>
            <w:r w:rsidRPr="00A6708D">
              <w:rPr>
                <w:rFonts w:ascii="Times New Roman" w:eastAsia="Times New Roman" w:hAnsi="Times New Roman" w:cs="Times New Roman"/>
                <w:color w:val="000000"/>
                <w:sz w:val="12"/>
                <w:szCs w:val="12"/>
              </w:rPr>
              <w:lastRenderedPageBreak/>
              <w:t>+ Kích thước: ≥ 21 inch</w:t>
            </w:r>
            <w:r w:rsidRPr="00A6708D">
              <w:rPr>
                <w:rFonts w:ascii="Times New Roman" w:eastAsia="Times New Roman" w:hAnsi="Times New Roman" w:cs="Times New Roman"/>
                <w:color w:val="000000"/>
                <w:sz w:val="12"/>
                <w:szCs w:val="12"/>
              </w:rPr>
              <w:br/>
              <w:t>+ Độ phân giải: Full HD (1920x1080)</w:t>
            </w:r>
            <w:r w:rsidRPr="00A6708D">
              <w:rPr>
                <w:rFonts w:ascii="Times New Roman" w:eastAsia="Times New Roman" w:hAnsi="Times New Roman" w:cs="Times New Roman"/>
                <w:color w:val="000000"/>
                <w:sz w:val="12"/>
                <w:szCs w:val="12"/>
              </w:rPr>
              <w:br/>
              <w:t xml:space="preserve">- Máy in laser trắng đen: </w:t>
            </w:r>
            <w:r w:rsidRPr="00A6708D">
              <w:rPr>
                <w:rFonts w:ascii="Times New Roman" w:eastAsia="Times New Roman" w:hAnsi="Times New Roman" w:cs="Times New Roman"/>
                <w:color w:val="000000"/>
                <w:sz w:val="12"/>
                <w:szCs w:val="12"/>
              </w:rPr>
              <w:br/>
              <w:t>+ Khổ giấy in: A4; B5: A5</w:t>
            </w:r>
            <w:r w:rsidRPr="00A6708D">
              <w:rPr>
                <w:rFonts w:ascii="Times New Roman" w:eastAsia="Times New Roman" w:hAnsi="Times New Roman" w:cs="Times New Roman"/>
                <w:color w:val="000000"/>
                <w:sz w:val="12"/>
                <w:szCs w:val="12"/>
              </w:rPr>
              <w:br/>
              <w:t>+ Độ phân giải: ≥ 600x600 dpi</w:t>
            </w:r>
            <w:r w:rsidRPr="00A6708D">
              <w:rPr>
                <w:rFonts w:ascii="Times New Roman" w:eastAsia="Times New Roman" w:hAnsi="Times New Roman" w:cs="Times New Roman"/>
                <w:color w:val="000000"/>
                <w:sz w:val="12"/>
                <w:szCs w:val="12"/>
              </w:rPr>
              <w:br/>
              <w:t>+ Tốc độ in: 18 trang/phút</w:t>
            </w:r>
            <w:r w:rsidRPr="00A6708D">
              <w:rPr>
                <w:rFonts w:ascii="Times New Roman" w:eastAsia="Times New Roman" w:hAnsi="Times New Roman" w:cs="Times New Roman"/>
                <w:color w:val="000000"/>
                <w:sz w:val="12"/>
                <w:szCs w:val="12"/>
              </w:rPr>
              <w:br/>
              <w:t xml:space="preserve">- Bộ lưu điện: </w:t>
            </w:r>
            <w:r w:rsidRPr="00A6708D">
              <w:rPr>
                <w:rFonts w:ascii="Times New Roman" w:eastAsia="Times New Roman" w:hAnsi="Times New Roman" w:cs="Times New Roman"/>
                <w:color w:val="000000"/>
                <w:sz w:val="12"/>
                <w:szCs w:val="12"/>
              </w:rPr>
              <w:br/>
              <w:t>+ Công suất: ≥ 1KVA</w:t>
            </w:r>
            <w:r w:rsidRPr="00A6708D">
              <w:rPr>
                <w:rFonts w:ascii="Times New Roman" w:eastAsia="Times New Roman" w:hAnsi="Times New Roman" w:cs="Times New Roman"/>
                <w:color w:val="000000"/>
                <w:sz w:val="12"/>
                <w:szCs w:val="12"/>
              </w:rPr>
              <w:br/>
              <w:t>+ Loại UPS online</w:t>
            </w:r>
            <w:r w:rsidRPr="00A6708D">
              <w:rPr>
                <w:rFonts w:ascii="Times New Roman" w:eastAsia="Times New Roman" w:hAnsi="Times New Roman" w:cs="Times New Roman"/>
                <w:color w:val="000000"/>
                <w:sz w:val="12"/>
                <w:szCs w:val="12"/>
              </w:rPr>
              <w:br/>
              <w:t xml:space="preserve">- Bàn đặt máy: </w:t>
            </w:r>
            <w:r w:rsidRPr="00A6708D">
              <w:rPr>
                <w:rFonts w:ascii="Times New Roman" w:eastAsia="Times New Roman" w:hAnsi="Times New Roman" w:cs="Times New Roman"/>
                <w:color w:val="000000"/>
                <w:sz w:val="12"/>
                <w:szCs w:val="12"/>
              </w:rPr>
              <w:br/>
              <w:t>+ Loại có bánh xe di chuyển, bánh xe có hãm</w:t>
            </w:r>
            <w:r w:rsidRPr="00A6708D">
              <w:rPr>
                <w:rFonts w:ascii="Times New Roman" w:eastAsia="Times New Roman" w:hAnsi="Times New Roman" w:cs="Times New Roman"/>
                <w:color w:val="000000"/>
                <w:sz w:val="12"/>
                <w:szCs w:val="12"/>
              </w:rPr>
              <w:br/>
              <w:t>+ Mặt bàn: Ván MDF chống thấm hoặc tương đương</w:t>
            </w:r>
            <w:r w:rsidRPr="00A6708D">
              <w:rPr>
                <w:rFonts w:ascii="Times New Roman" w:eastAsia="Times New Roman" w:hAnsi="Times New Roman" w:cs="Times New Roman"/>
                <w:color w:val="000000"/>
                <w:sz w:val="12"/>
                <w:szCs w:val="12"/>
              </w:rPr>
              <w:br/>
              <w:t>+ Cấu trúc bàn: chân sắt, sơn tĩnh điện.</w:t>
            </w:r>
            <w:r w:rsidRPr="00A6708D">
              <w:rPr>
                <w:rFonts w:ascii="Times New Roman" w:eastAsia="Times New Roman" w:hAnsi="Times New Roman" w:cs="Times New Roman"/>
                <w:color w:val="000000"/>
                <w:sz w:val="12"/>
                <w:szCs w:val="12"/>
              </w:rPr>
              <w:br/>
              <w:t>IV. Yêu cầu khác</w:t>
            </w:r>
            <w:r w:rsidRPr="00A6708D">
              <w:rPr>
                <w:rFonts w:ascii="Times New Roman" w:eastAsia="Times New Roman" w:hAnsi="Times New Roman" w:cs="Times New Roman"/>
                <w:color w:val="000000"/>
                <w:sz w:val="12"/>
                <w:szCs w:val="12"/>
              </w:rPr>
              <w:br/>
              <w:t>- Thời gian bảo hành ≥ 12 tháng.</w:t>
            </w:r>
            <w:r w:rsidRPr="00A6708D">
              <w:rPr>
                <w:rFonts w:ascii="Times New Roman" w:eastAsia="Times New Roman" w:hAnsi="Times New Roman" w:cs="Times New Roman"/>
                <w:color w:val="000000"/>
                <w:sz w:val="12"/>
                <w:szCs w:val="12"/>
              </w:rPr>
              <w:br/>
              <w:t>- Thời gian giao hàng: ≤ 90 ngày tại đơn vị sử dụng.</w:t>
            </w:r>
            <w:r w:rsidRPr="00A6708D">
              <w:rPr>
                <w:rFonts w:ascii="Times New Roman" w:eastAsia="Times New Roman" w:hAnsi="Times New Roman" w:cs="Times New Roman"/>
                <w:color w:val="000000"/>
                <w:sz w:val="12"/>
                <w:szCs w:val="12"/>
              </w:rPr>
              <w:br/>
              <w:t>- Lắp đặt, chạy thử ngay sau khi bàn giao, được thực hiện bởi kỹ sư có đủ trình độ, kinh nghiệm.</w:t>
            </w:r>
            <w:r w:rsidRPr="00A6708D">
              <w:rPr>
                <w:rFonts w:ascii="Times New Roman" w:eastAsia="Times New Roman" w:hAnsi="Times New Roman" w:cs="Times New Roman"/>
                <w:color w:val="000000"/>
                <w:sz w:val="12"/>
                <w:szCs w:val="12"/>
              </w:rPr>
              <w:br/>
              <w:t>- Đào tạo nhân sự: về lắp đặt, chạy thử, vận hành, bảo dưỡng thiết bị đến khi thành thạo.</w:t>
            </w:r>
            <w:r w:rsidRPr="00A6708D">
              <w:rPr>
                <w:rFonts w:ascii="Times New Roman" w:eastAsia="Times New Roman" w:hAnsi="Times New Roman" w:cs="Times New Roman"/>
                <w:color w:val="000000"/>
                <w:sz w:val="12"/>
                <w:szCs w:val="12"/>
              </w:rPr>
              <w:br/>
              <w:t>- Khi có sự cố xảy ra nhân viên kỹ thuật sẽ có mặt trong vòng 48 giờ để giải quyết.</w:t>
            </w:r>
            <w:r w:rsidRPr="00A6708D">
              <w:rPr>
                <w:rFonts w:ascii="Times New Roman" w:eastAsia="Times New Roman" w:hAnsi="Times New Roman" w:cs="Times New Roman"/>
                <w:color w:val="000000"/>
                <w:sz w:val="12"/>
                <w:szCs w:val="12"/>
              </w:rPr>
              <w:br/>
              <w:t xml:space="preserve">- Cam kết cung cấp vật tư tiêu hao, phụ tùng thay thế trong vòng 8 năm. </w:t>
            </w:r>
            <w:r w:rsidRPr="00A6708D">
              <w:rPr>
                <w:rFonts w:ascii="Times New Roman" w:eastAsia="Times New Roman" w:hAnsi="Times New Roman" w:cs="Times New Roman"/>
                <w:color w:val="000000"/>
                <w:sz w:val="12"/>
                <w:szCs w:val="12"/>
              </w:rPr>
              <w:br/>
              <w:t>- Cung cấp tài liệu hướng dẫn sử dụng (User manual) bằng tiếng Anh và tiếng Việt. Tài liệu hướng dẫn sửa chữa bằng tiếng Anh (Service manual).</w:t>
            </w:r>
            <w:r w:rsidRPr="00A6708D">
              <w:rPr>
                <w:rFonts w:ascii="Times New Roman" w:eastAsia="Times New Roman" w:hAnsi="Times New Roman" w:cs="Times New Roman"/>
                <w:color w:val="000000"/>
                <w:sz w:val="12"/>
                <w:szCs w:val="12"/>
              </w:rPr>
              <w:br/>
              <w:t>- Cam kết cung cấp đầy đủ các giấy chứng chỉ chất lượng (CQ), xuất xứ (CO) của hàng hóa.</w:t>
            </w:r>
            <w:r w:rsidRPr="00A6708D">
              <w:rPr>
                <w:rFonts w:ascii="Times New Roman" w:eastAsia="Times New Roman" w:hAnsi="Times New Roman" w:cs="Times New Roman"/>
                <w:color w:val="000000"/>
                <w:sz w:val="12"/>
                <w:szCs w:val="12"/>
              </w:rPr>
              <w:br/>
              <w:t>- Có tờ khai nhập khẩu hải quan khi giao hàng đối với các thiết bị nhập khẩu</w:t>
            </w:r>
            <w:r w:rsidRPr="00A6708D">
              <w:rPr>
                <w:rFonts w:ascii="Times New Roman" w:eastAsia="Times New Roman" w:hAnsi="Times New Roman" w:cs="Times New Roman"/>
                <w:color w:val="000000"/>
                <w:sz w:val="12"/>
                <w:szCs w:val="12"/>
              </w:rPr>
              <w:br/>
              <w:t>- Nhà thầu có trách nhiệm kiểm định thiết bị và cùng đơn vị sử dụng hoàn thiện hồ sơ cấp phép đưa vào sử dụng đối với các thiết bị phải được cấp phép theo yêu cầu của các cơ quan chức năng.</w:t>
            </w:r>
            <w:r w:rsidRPr="00A6708D">
              <w:rPr>
                <w:rFonts w:ascii="Times New Roman" w:eastAsia="Times New Roman" w:hAnsi="Times New Roman" w:cs="Times New Roman"/>
                <w:color w:val="000000"/>
                <w:sz w:val="12"/>
                <w:szCs w:val="12"/>
              </w:rPr>
              <w:br/>
              <w:t>- Có giấy phép nhập khẩu thiết bị do Bộ Y Tế cấp khi giao hàng đối với các thiết bị phải xin phép nhập khẩu theo quy định.</w:t>
            </w:r>
            <w:r w:rsidRPr="00A6708D">
              <w:rPr>
                <w:rFonts w:ascii="Times New Roman" w:eastAsia="Times New Roman" w:hAnsi="Times New Roman" w:cs="Times New Roman"/>
                <w:color w:val="000000"/>
                <w:sz w:val="12"/>
                <w:szCs w:val="12"/>
              </w:rPr>
              <w:br/>
              <w:t>- Có giấy ủy quyền hợp pháp của nhà sản xuất cho phép cung cấp thiết bị tại Việt Nam hoặc giấy ủy quyền của đại lí hợp pháp tại Việt Nam.</w:t>
            </w:r>
            <w:r w:rsidRPr="00A6708D">
              <w:rPr>
                <w:rFonts w:ascii="Times New Roman" w:eastAsia="Times New Roman" w:hAnsi="Times New Roman" w:cs="Times New Roman"/>
                <w:color w:val="000000"/>
                <w:sz w:val="12"/>
                <w:szCs w:val="12"/>
              </w:rPr>
              <w:br/>
              <w:t>- Có kế hoạch bảo dưỡng định kỳ trong thời gian bảo hành theo quy định của nhà sản xuất.</w:t>
            </w:r>
            <w:r w:rsidRPr="00A6708D">
              <w:rPr>
                <w:rFonts w:ascii="Times New Roman" w:eastAsia="Times New Roman" w:hAnsi="Times New Roman" w:cs="Times New Roman"/>
                <w:color w:val="000000"/>
                <w:sz w:val="12"/>
                <w:szCs w:val="12"/>
              </w:rPr>
              <w:br/>
              <w:t>- Cung cấp báo giá bảo trì, bảo dưỡng trọn gói sau thời gian bảo hành.</w:t>
            </w:r>
            <w:r w:rsidRPr="00A6708D">
              <w:rPr>
                <w:rFonts w:ascii="Times New Roman" w:eastAsia="Times New Roman" w:hAnsi="Times New Roman" w:cs="Times New Roman"/>
                <w:color w:val="000000"/>
                <w:sz w:val="12"/>
                <w:szCs w:val="12"/>
              </w:rPr>
              <w:br/>
              <w:t>- Yêu cầu báo giá vật tư tiêu hao, phụ tùng thay thế.</w:t>
            </w:r>
            <w:r w:rsidRPr="00A6708D">
              <w:rPr>
                <w:rFonts w:ascii="Times New Roman" w:eastAsia="Times New Roman" w:hAnsi="Times New Roman" w:cs="Times New Roman"/>
                <w:color w:val="000000"/>
                <w:sz w:val="12"/>
                <w:szCs w:val="12"/>
              </w:rPr>
              <w:br/>
              <w:t xml:space="preserve">- Cam kết hàng hóa đáp ứng các quy định về pháp lý theo Nghị định 98/2021/NĐ-CP và các văn bản Pháp luật có liên quan (nếu </w:t>
            </w:r>
            <w:r w:rsidR="00194618">
              <w:rPr>
                <w:rFonts w:ascii="Times New Roman" w:eastAsia="Times New Roman" w:hAnsi="Times New Roman" w:cs="Times New Roman"/>
                <w:noProof/>
                <w:color w:val="000000"/>
                <w:sz w:val="12"/>
                <w:szCs w:val="12"/>
              </w:rPr>
              <w:pict>
                <v:shape id="_x0000_s1026" type="#_x0000_t32" style="position:absolute;margin-left:-95.9pt;margin-top:494.3pt;width:186.8pt;height:1.35pt;z-index:251658240;mso-position-horizontal-relative:text;mso-position-vertical-relative:text" o:connectortype="straight"/>
              </w:pict>
            </w:r>
            <w:r w:rsidRPr="00A6708D">
              <w:rPr>
                <w:rFonts w:ascii="Times New Roman" w:eastAsia="Times New Roman" w:hAnsi="Times New Roman" w:cs="Times New Roman"/>
                <w:color w:val="000000"/>
                <w:sz w:val="12"/>
                <w:szCs w:val="12"/>
              </w:rPr>
              <w:t>có).</w:t>
            </w:r>
          </w:p>
        </w:tc>
        <w:tc>
          <w:tcPr>
            <w:tcW w:w="573" w:type="dxa"/>
            <w:gridSpan w:val="2"/>
            <w:tcBorders>
              <w:top w:val="nil"/>
              <w:left w:val="nil"/>
              <w:bottom w:val="single" w:sz="4" w:space="0" w:color="auto"/>
              <w:right w:val="single" w:sz="4" w:space="0" w:color="auto"/>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lastRenderedPageBreak/>
              <w:t>Bộ</w:t>
            </w:r>
          </w:p>
        </w:tc>
        <w:tc>
          <w:tcPr>
            <w:tcW w:w="567" w:type="dxa"/>
            <w:tcBorders>
              <w:top w:val="nil"/>
              <w:left w:val="nil"/>
              <w:bottom w:val="single" w:sz="4" w:space="0" w:color="auto"/>
              <w:right w:val="single" w:sz="4" w:space="0" w:color="auto"/>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1</w:t>
            </w:r>
          </w:p>
        </w:tc>
        <w:tc>
          <w:tcPr>
            <w:tcW w:w="709" w:type="dxa"/>
            <w:tcBorders>
              <w:top w:val="nil"/>
              <w:left w:val="nil"/>
              <w:bottom w:val="single" w:sz="4" w:space="0" w:color="auto"/>
              <w:right w:val="single" w:sz="4" w:space="0" w:color="auto"/>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 </w:t>
            </w:r>
          </w:p>
        </w:tc>
        <w:tc>
          <w:tcPr>
            <w:tcW w:w="425" w:type="dxa"/>
            <w:tcBorders>
              <w:top w:val="nil"/>
              <w:left w:val="nil"/>
              <w:bottom w:val="single" w:sz="4" w:space="0" w:color="auto"/>
              <w:right w:val="single" w:sz="4" w:space="0" w:color="auto"/>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 </w:t>
            </w:r>
          </w:p>
        </w:tc>
        <w:tc>
          <w:tcPr>
            <w:tcW w:w="615" w:type="dxa"/>
            <w:gridSpan w:val="2"/>
            <w:tcBorders>
              <w:top w:val="nil"/>
              <w:left w:val="nil"/>
              <w:bottom w:val="single" w:sz="4" w:space="0" w:color="auto"/>
              <w:right w:val="single" w:sz="4" w:space="0" w:color="auto"/>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 </w:t>
            </w:r>
          </w:p>
        </w:tc>
        <w:tc>
          <w:tcPr>
            <w:tcW w:w="405" w:type="dxa"/>
            <w:tcBorders>
              <w:top w:val="nil"/>
              <w:left w:val="nil"/>
              <w:bottom w:val="single" w:sz="4" w:space="0" w:color="auto"/>
              <w:right w:val="single" w:sz="4" w:space="0" w:color="auto"/>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 </w:t>
            </w:r>
          </w:p>
        </w:tc>
        <w:tc>
          <w:tcPr>
            <w:tcW w:w="422" w:type="dxa"/>
            <w:tcBorders>
              <w:top w:val="nil"/>
              <w:left w:val="nil"/>
              <w:bottom w:val="single" w:sz="4" w:space="0" w:color="auto"/>
              <w:right w:val="single" w:sz="4" w:space="0" w:color="auto"/>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 </w:t>
            </w:r>
          </w:p>
        </w:tc>
        <w:tc>
          <w:tcPr>
            <w:tcW w:w="377" w:type="dxa"/>
            <w:tcBorders>
              <w:top w:val="nil"/>
              <w:left w:val="nil"/>
              <w:bottom w:val="single" w:sz="4" w:space="0" w:color="auto"/>
              <w:right w:val="single" w:sz="4" w:space="0" w:color="auto"/>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 </w:t>
            </w:r>
          </w:p>
        </w:tc>
        <w:tc>
          <w:tcPr>
            <w:tcW w:w="377" w:type="dxa"/>
            <w:tcBorders>
              <w:top w:val="nil"/>
              <w:left w:val="nil"/>
              <w:bottom w:val="single" w:sz="4" w:space="0" w:color="auto"/>
              <w:right w:val="single" w:sz="4" w:space="0" w:color="auto"/>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 </w:t>
            </w:r>
          </w:p>
        </w:tc>
        <w:tc>
          <w:tcPr>
            <w:tcW w:w="408" w:type="dxa"/>
            <w:tcBorders>
              <w:top w:val="nil"/>
              <w:left w:val="nil"/>
              <w:bottom w:val="single" w:sz="4" w:space="0" w:color="auto"/>
              <w:right w:val="single" w:sz="4" w:space="0" w:color="auto"/>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 </w:t>
            </w:r>
          </w:p>
        </w:tc>
        <w:tc>
          <w:tcPr>
            <w:tcW w:w="363" w:type="dxa"/>
            <w:tcBorders>
              <w:top w:val="nil"/>
              <w:left w:val="nil"/>
              <w:bottom w:val="single" w:sz="4" w:space="0" w:color="auto"/>
              <w:right w:val="single" w:sz="4" w:space="0" w:color="auto"/>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 </w:t>
            </w:r>
          </w:p>
        </w:tc>
        <w:tc>
          <w:tcPr>
            <w:tcW w:w="414" w:type="dxa"/>
            <w:tcBorders>
              <w:top w:val="nil"/>
              <w:left w:val="nil"/>
              <w:bottom w:val="single" w:sz="4" w:space="0" w:color="auto"/>
              <w:right w:val="single" w:sz="4" w:space="0" w:color="auto"/>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 </w:t>
            </w:r>
          </w:p>
        </w:tc>
        <w:tc>
          <w:tcPr>
            <w:tcW w:w="414" w:type="dxa"/>
            <w:tcBorders>
              <w:top w:val="nil"/>
              <w:left w:val="nil"/>
              <w:bottom w:val="single" w:sz="4" w:space="0" w:color="auto"/>
              <w:right w:val="single" w:sz="4" w:space="0" w:color="auto"/>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 </w:t>
            </w:r>
          </w:p>
        </w:tc>
        <w:tc>
          <w:tcPr>
            <w:tcW w:w="414" w:type="dxa"/>
            <w:tcBorders>
              <w:top w:val="nil"/>
              <w:left w:val="nil"/>
              <w:bottom w:val="single" w:sz="4" w:space="0" w:color="auto"/>
              <w:right w:val="single" w:sz="4" w:space="0" w:color="auto"/>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 </w:t>
            </w:r>
          </w:p>
        </w:tc>
        <w:tc>
          <w:tcPr>
            <w:tcW w:w="414" w:type="dxa"/>
            <w:tcBorders>
              <w:top w:val="nil"/>
              <w:left w:val="nil"/>
              <w:bottom w:val="single" w:sz="4" w:space="0" w:color="auto"/>
              <w:right w:val="single" w:sz="4" w:space="0" w:color="auto"/>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 </w:t>
            </w:r>
          </w:p>
        </w:tc>
        <w:tc>
          <w:tcPr>
            <w:tcW w:w="349" w:type="dxa"/>
            <w:tcBorders>
              <w:top w:val="nil"/>
              <w:left w:val="nil"/>
              <w:bottom w:val="single" w:sz="4" w:space="0" w:color="auto"/>
              <w:right w:val="single" w:sz="4" w:space="0" w:color="auto"/>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 </w:t>
            </w:r>
          </w:p>
        </w:tc>
        <w:tc>
          <w:tcPr>
            <w:tcW w:w="349" w:type="dxa"/>
            <w:tcBorders>
              <w:top w:val="nil"/>
              <w:left w:val="nil"/>
              <w:bottom w:val="single" w:sz="4" w:space="0" w:color="auto"/>
              <w:right w:val="single" w:sz="4" w:space="0" w:color="auto"/>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 </w:t>
            </w:r>
          </w:p>
        </w:tc>
        <w:tc>
          <w:tcPr>
            <w:tcW w:w="349" w:type="dxa"/>
            <w:tcBorders>
              <w:top w:val="nil"/>
              <w:left w:val="nil"/>
              <w:bottom w:val="single" w:sz="4" w:space="0" w:color="auto"/>
              <w:right w:val="single" w:sz="4" w:space="0" w:color="auto"/>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 </w:t>
            </w:r>
          </w:p>
        </w:tc>
        <w:tc>
          <w:tcPr>
            <w:tcW w:w="363" w:type="dxa"/>
            <w:tcBorders>
              <w:top w:val="nil"/>
              <w:left w:val="nil"/>
              <w:bottom w:val="single" w:sz="4" w:space="0" w:color="auto"/>
              <w:right w:val="single" w:sz="4" w:space="0" w:color="auto"/>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 </w:t>
            </w:r>
          </w:p>
        </w:tc>
        <w:tc>
          <w:tcPr>
            <w:tcW w:w="363" w:type="dxa"/>
            <w:tcBorders>
              <w:top w:val="nil"/>
              <w:left w:val="nil"/>
              <w:bottom w:val="single" w:sz="4" w:space="0" w:color="auto"/>
              <w:right w:val="single" w:sz="4" w:space="0" w:color="auto"/>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 </w:t>
            </w:r>
          </w:p>
        </w:tc>
        <w:tc>
          <w:tcPr>
            <w:tcW w:w="363" w:type="dxa"/>
            <w:tcBorders>
              <w:top w:val="nil"/>
              <w:left w:val="nil"/>
              <w:bottom w:val="single" w:sz="4" w:space="0" w:color="auto"/>
              <w:right w:val="single" w:sz="4" w:space="0" w:color="auto"/>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 </w:t>
            </w:r>
          </w:p>
        </w:tc>
        <w:tc>
          <w:tcPr>
            <w:tcW w:w="383" w:type="dxa"/>
            <w:tcBorders>
              <w:top w:val="nil"/>
              <w:left w:val="nil"/>
              <w:bottom w:val="single" w:sz="4" w:space="0" w:color="auto"/>
              <w:right w:val="single" w:sz="4" w:space="0" w:color="auto"/>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 </w:t>
            </w:r>
          </w:p>
        </w:tc>
        <w:tc>
          <w:tcPr>
            <w:tcW w:w="513" w:type="dxa"/>
            <w:tcBorders>
              <w:top w:val="nil"/>
              <w:left w:val="nil"/>
              <w:bottom w:val="single" w:sz="4" w:space="0" w:color="auto"/>
              <w:right w:val="single" w:sz="4" w:space="0" w:color="auto"/>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 </w:t>
            </w:r>
          </w:p>
        </w:tc>
        <w:tc>
          <w:tcPr>
            <w:tcW w:w="601" w:type="dxa"/>
            <w:gridSpan w:val="2"/>
            <w:tcBorders>
              <w:top w:val="nil"/>
              <w:left w:val="nil"/>
              <w:bottom w:val="single" w:sz="4" w:space="0" w:color="auto"/>
              <w:right w:val="single" w:sz="4" w:space="0" w:color="auto"/>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 </w:t>
            </w:r>
          </w:p>
        </w:tc>
      </w:tr>
      <w:tr w:rsidR="00A6708D" w:rsidRPr="00A6708D" w:rsidTr="00A6708D">
        <w:trPr>
          <w:trHeight w:val="255"/>
        </w:trPr>
        <w:tc>
          <w:tcPr>
            <w:tcW w:w="392"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709"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708" w:type="dxa"/>
            <w:gridSpan w:val="2"/>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1837" w:type="dxa"/>
            <w:gridSpan w:val="3"/>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573" w:type="dxa"/>
            <w:gridSpan w:val="2"/>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567"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709"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425"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615" w:type="dxa"/>
            <w:gridSpan w:val="2"/>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405"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422"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377"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377"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408"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363"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414"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414"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414"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414"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349"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349"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349"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363"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363"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363"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383"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513"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601" w:type="dxa"/>
            <w:gridSpan w:val="2"/>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r>
      <w:tr w:rsidR="00A6708D" w:rsidRPr="00A6708D" w:rsidTr="00A6708D">
        <w:trPr>
          <w:trHeight w:val="255"/>
        </w:trPr>
        <w:tc>
          <w:tcPr>
            <w:tcW w:w="3646" w:type="dxa"/>
            <w:gridSpan w:val="7"/>
            <w:tcBorders>
              <w:top w:val="nil"/>
              <w:left w:val="nil"/>
              <w:bottom w:val="nil"/>
              <w:right w:val="nil"/>
            </w:tcBorders>
            <w:shd w:val="clear" w:color="auto" w:fill="auto"/>
            <w:noWrap/>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Báo giá này có hiệu lực trong vòng 200 ngày kể từ ngày báo giá</w:t>
            </w:r>
          </w:p>
        </w:tc>
        <w:tc>
          <w:tcPr>
            <w:tcW w:w="573" w:type="dxa"/>
            <w:gridSpan w:val="2"/>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567"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709"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425"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615" w:type="dxa"/>
            <w:gridSpan w:val="2"/>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405"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422"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377"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377"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408"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363"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414"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414"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414"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414"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349"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349"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349"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363"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363"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363"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383"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513"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601" w:type="dxa"/>
            <w:gridSpan w:val="2"/>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r>
      <w:tr w:rsidR="00A6708D" w:rsidRPr="00A6708D" w:rsidTr="00A6708D">
        <w:trPr>
          <w:trHeight w:val="1429"/>
        </w:trPr>
        <w:tc>
          <w:tcPr>
            <w:tcW w:w="9715" w:type="dxa"/>
            <w:gridSpan w:val="22"/>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r w:rsidRPr="00A6708D">
              <w:rPr>
                <w:rFonts w:ascii="Times New Roman" w:eastAsia="Times New Roman" w:hAnsi="Times New Roman" w:cs="Times New Roman"/>
                <w:color w:val="000000"/>
                <w:sz w:val="12"/>
                <w:szCs w:val="12"/>
              </w:rPr>
              <w:t>Chúng tôi cam kết:</w:t>
            </w:r>
            <w:r w:rsidRPr="00A6708D">
              <w:rPr>
                <w:rFonts w:ascii="Times New Roman" w:eastAsia="Times New Roman" w:hAnsi="Times New Roman" w:cs="Times New Roman"/>
                <w:color w:val="000000"/>
                <w:sz w:val="12"/>
                <w:szCs w:val="12"/>
              </w:rPr>
              <w:br/>
              <w:t>* Không đang trong quá trình thực hiện thủ tục giải thể hoặc thu hồi Giấy chứng nhận đăng ký kinh doanh hoặc Giấy chứng nhận đăng ký hộ kinh doanh hoặc các tài liệu tương đương khác; không thuộc trường hợp mất khả năng thanh toán theo quy định của pháp luật về doanh nghiệp.</w:t>
            </w:r>
            <w:r w:rsidRPr="00A6708D">
              <w:rPr>
                <w:rFonts w:ascii="Times New Roman" w:eastAsia="Times New Roman" w:hAnsi="Times New Roman" w:cs="Times New Roman"/>
                <w:color w:val="000000"/>
                <w:sz w:val="12"/>
                <w:szCs w:val="12"/>
              </w:rPr>
              <w:br/>
              <w:t>* Giá trị của các hàng hóa/dịch vụ nêu trong báo giá là phù hợp, không vi phạm quy định của pháp luật về cạnh tranh, bán phá giá.</w:t>
            </w:r>
            <w:r w:rsidRPr="00A6708D">
              <w:rPr>
                <w:rFonts w:ascii="Times New Roman" w:eastAsia="Times New Roman" w:hAnsi="Times New Roman" w:cs="Times New Roman"/>
                <w:color w:val="000000"/>
                <w:sz w:val="12"/>
                <w:szCs w:val="12"/>
              </w:rPr>
              <w:br/>
              <w:t>* Những thông tin nêu trong báo giá là trung thực.</w:t>
            </w:r>
          </w:p>
        </w:tc>
        <w:tc>
          <w:tcPr>
            <w:tcW w:w="414"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414"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349"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349"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349"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363"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363"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363"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383"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513"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601" w:type="dxa"/>
            <w:gridSpan w:val="2"/>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r>
      <w:tr w:rsidR="00A6708D" w:rsidRPr="00A6708D" w:rsidTr="00A6708D">
        <w:trPr>
          <w:trHeight w:val="255"/>
        </w:trPr>
        <w:tc>
          <w:tcPr>
            <w:tcW w:w="1211" w:type="dxa"/>
            <w:gridSpan w:val="3"/>
            <w:tcBorders>
              <w:top w:val="nil"/>
              <w:left w:val="nil"/>
              <w:bottom w:val="nil"/>
              <w:right w:val="nil"/>
            </w:tcBorders>
            <w:shd w:val="clear" w:color="auto" w:fill="auto"/>
            <w:noWrap/>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598"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1264" w:type="dxa"/>
            <w:gridSpan w:val="2"/>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587" w:type="dxa"/>
            <w:gridSpan w:val="2"/>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559"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567"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709"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640" w:type="dxa"/>
            <w:gridSpan w:val="2"/>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400"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405"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422"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377"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377"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408"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363" w:type="dxa"/>
            <w:tcBorders>
              <w:top w:val="nil"/>
              <w:left w:val="nil"/>
              <w:bottom w:val="nil"/>
              <w:right w:val="nil"/>
            </w:tcBorders>
            <w:shd w:val="clear" w:color="auto" w:fill="auto"/>
            <w:noWrap/>
            <w:hideMark/>
          </w:tcPr>
          <w:p w:rsidR="005B292C" w:rsidRPr="00A6708D" w:rsidRDefault="005B292C" w:rsidP="005B292C">
            <w:pPr>
              <w:spacing w:after="0" w:line="240" w:lineRule="auto"/>
              <w:jc w:val="center"/>
              <w:rPr>
                <w:rFonts w:ascii="Times New Roman" w:eastAsia="Times New Roman" w:hAnsi="Times New Roman" w:cs="Times New Roman"/>
                <w:b/>
                <w:bCs/>
                <w:color w:val="000000"/>
                <w:sz w:val="12"/>
                <w:szCs w:val="12"/>
              </w:rPr>
            </w:pPr>
          </w:p>
        </w:tc>
        <w:tc>
          <w:tcPr>
            <w:tcW w:w="414"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414"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414"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414"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349"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349"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349"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363"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363"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363"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383"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513"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601" w:type="dxa"/>
            <w:gridSpan w:val="2"/>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r>
      <w:tr w:rsidR="00A6708D" w:rsidRPr="00A6708D" w:rsidTr="00A6708D">
        <w:trPr>
          <w:trHeight w:val="255"/>
        </w:trPr>
        <w:tc>
          <w:tcPr>
            <w:tcW w:w="1211" w:type="dxa"/>
            <w:gridSpan w:val="3"/>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598"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1264" w:type="dxa"/>
            <w:gridSpan w:val="2"/>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587" w:type="dxa"/>
            <w:gridSpan w:val="2"/>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559"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567"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709"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640" w:type="dxa"/>
            <w:gridSpan w:val="2"/>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400"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405"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422"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377"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377"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408"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363" w:type="dxa"/>
            <w:tcBorders>
              <w:top w:val="nil"/>
              <w:left w:val="nil"/>
              <w:bottom w:val="nil"/>
              <w:right w:val="nil"/>
            </w:tcBorders>
            <w:shd w:val="clear" w:color="auto" w:fill="auto"/>
            <w:noWrap/>
            <w:hideMark/>
          </w:tcPr>
          <w:p w:rsidR="005B292C" w:rsidRPr="00A6708D" w:rsidRDefault="005B292C" w:rsidP="005B292C">
            <w:pPr>
              <w:spacing w:after="0" w:line="240" w:lineRule="auto"/>
              <w:jc w:val="center"/>
              <w:rPr>
                <w:rFonts w:ascii="Times New Roman" w:eastAsia="Times New Roman" w:hAnsi="Times New Roman" w:cs="Times New Roman"/>
                <w:b/>
                <w:bCs/>
                <w:color w:val="000000"/>
                <w:sz w:val="12"/>
                <w:szCs w:val="12"/>
              </w:rPr>
            </w:pPr>
          </w:p>
        </w:tc>
        <w:tc>
          <w:tcPr>
            <w:tcW w:w="414"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414"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414"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414"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349"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349"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349"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363"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363"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363"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383"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513"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601" w:type="dxa"/>
            <w:gridSpan w:val="2"/>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r>
      <w:tr w:rsidR="00A6708D" w:rsidRPr="00A6708D" w:rsidTr="00A6708D">
        <w:trPr>
          <w:trHeight w:val="255"/>
        </w:trPr>
        <w:tc>
          <w:tcPr>
            <w:tcW w:w="1211" w:type="dxa"/>
            <w:gridSpan w:val="3"/>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598"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1264" w:type="dxa"/>
            <w:gridSpan w:val="2"/>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587" w:type="dxa"/>
            <w:gridSpan w:val="2"/>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559"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567"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709"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640" w:type="dxa"/>
            <w:gridSpan w:val="2"/>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400"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405"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422"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377"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377" w:type="dxa"/>
            <w:tcBorders>
              <w:top w:val="nil"/>
              <w:left w:val="nil"/>
              <w:bottom w:val="nil"/>
              <w:right w:val="nil"/>
            </w:tcBorders>
            <w:shd w:val="clear" w:color="auto" w:fill="auto"/>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408"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363" w:type="dxa"/>
            <w:tcBorders>
              <w:top w:val="nil"/>
              <w:left w:val="nil"/>
              <w:bottom w:val="nil"/>
              <w:right w:val="nil"/>
            </w:tcBorders>
            <w:shd w:val="clear" w:color="auto" w:fill="auto"/>
            <w:noWrap/>
            <w:hideMark/>
          </w:tcPr>
          <w:p w:rsidR="005B292C" w:rsidRPr="00A6708D" w:rsidRDefault="005B292C" w:rsidP="005B292C">
            <w:pPr>
              <w:spacing w:after="0" w:line="240" w:lineRule="auto"/>
              <w:jc w:val="center"/>
              <w:rPr>
                <w:rFonts w:ascii="Times New Roman" w:eastAsia="Times New Roman" w:hAnsi="Times New Roman" w:cs="Times New Roman"/>
                <w:color w:val="000000"/>
                <w:sz w:val="12"/>
                <w:szCs w:val="12"/>
              </w:rPr>
            </w:pPr>
          </w:p>
        </w:tc>
        <w:tc>
          <w:tcPr>
            <w:tcW w:w="414"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414"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414"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414"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349"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349"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349"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363"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363"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363"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383"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513" w:type="dxa"/>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c>
          <w:tcPr>
            <w:tcW w:w="601" w:type="dxa"/>
            <w:gridSpan w:val="2"/>
            <w:tcBorders>
              <w:top w:val="nil"/>
              <w:left w:val="nil"/>
              <w:bottom w:val="nil"/>
              <w:right w:val="nil"/>
            </w:tcBorders>
            <w:shd w:val="clear" w:color="auto" w:fill="auto"/>
            <w:hideMark/>
          </w:tcPr>
          <w:p w:rsidR="005B292C" w:rsidRPr="00A6708D" w:rsidRDefault="005B292C" w:rsidP="005B292C">
            <w:pPr>
              <w:spacing w:after="0" w:line="240" w:lineRule="auto"/>
              <w:rPr>
                <w:rFonts w:ascii="Times New Roman" w:eastAsia="Times New Roman" w:hAnsi="Times New Roman" w:cs="Times New Roman"/>
                <w:color w:val="000000"/>
                <w:sz w:val="12"/>
                <w:szCs w:val="12"/>
              </w:rPr>
            </w:pPr>
          </w:p>
        </w:tc>
      </w:tr>
    </w:tbl>
    <w:p w:rsidR="00C852AF" w:rsidRPr="00A6708D" w:rsidRDefault="00C852AF">
      <w:pPr>
        <w:rPr>
          <w:rFonts w:ascii="Times New Roman" w:hAnsi="Times New Roman" w:cs="Times New Roman"/>
          <w:sz w:val="12"/>
          <w:szCs w:val="12"/>
        </w:rPr>
      </w:pPr>
    </w:p>
    <w:sectPr w:rsidR="00C852AF" w:rsidRPr="00A6708D" w:rsidSect="0063209B">
      <w:pgSz w:w="16840" w:h="11907" w:orient="landscape" w:code="9"/>
      <w:pgMar w:top="425"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CF070B"/>
    <w:rsid w:val="00194618"/>
    <w:rsid w:val="00251FDB"/>
    <w:rsid w:val="004108CD"/>
    <w:rsid w:val="004700F7"/>
    <w:rsid w:val="005B292C"/>
    <w:rsid w:val="0063209B"/>
    <w:rsid w:val="009B16B4"/>
    <w:rsid w:val="00A6708D"/>
    <w:rsid w:val="00B910CC"/>
    <w:rsid w:val="00C852AF"/>
    <w:rsid w:val="00CF070B"/>
    <w:rsid w:val="00D96E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 id="V:Rule4" type="connector" idref="#_x0000_s1027"/>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2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2016812">
      <w:bodyDiv w:val="1"/>
      <w:marLeft w:val="0"/>
      <w:marRight w:val="0"/>
      <w:marTop w:val="0"/>
      <w:marBottom w:val="0"/>
      <w:divBdr>
        <w:top w:val="none" w:sz="0" w:space="0" w:color="auto"/>
        <w:left w:val="none" w:sz="0" w:space="0" w:color="auto"/>
        <w:bottom w:val="none" w:sz="0" w:space="0" w:color="auto"/>
        <w:right w:val="none" w:sz="0" w:space="0" w:color="auto"/>
      </w:divBdr>
    </w:div>
    <w:div w:id="820120519">
      <w:bodyDiv w:val="1"/>
      <w:marLeft w:val="0"/>
      <w:marRight w:val="0"/>
      <w:marTop w:val="0"/>
      <w:marBottom w:val="0"/>
      <w:divBdr>
        <w:top w:val="none" w:sz="0" w:space="0" w:color="auto"/>
        <w:left w:val="none" w:sz="0" w:space="0" w:color="auto"/>
        <w:bottom w:val="none" w:sz="0" w:space="0" w:color="auto"/>
        <w:right w:val="none" w:sz="0" w:space="0" w:color="auto"/>
      </w:divBdr>
    </w:div>
    <w:div w:id="20542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2024-06-10T01:33:00Z</dcterms:created>
  <dcterms:modified xsi:type="dcterms:W3CDTF">2024-06-10T01:33:00Z</dcterms:modified>
</cp:coreProperties>
</file>